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A28A" w14:textId="77777777" w:rsidR="00A426B4" w:rsidRPr="00A426B4" w:rsidRDefault="00A426B4" w:rsidP="00A426B4">
      <w:pPr>
        <w:spacing w:line="240" w:lineRule="auto"/>
        <w:jc w:val="center"/>
        <w:rPr>
          <w:rFonts w:eastAsia="Calibri" w:cs="Times New Roman"/>
          <w:kern w:val="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26B4">
        <w:rPr>
          <w:rFonts w:eastAsia="Times New Roman" w:cs="Times New Roman"/>
          <w:noProof/>
          <w:kern w:val="0"/>
          <w:lang w:eastAsia="ru-RU"/>
        </w:rPr>
        <w:drawing>
          <wp:inline distT="0" distB="0" distL="0" distR="0" wp14:anchorId="5F46CCAC" wp14:editId="3A26C83D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D5C94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РЕСПУБЛИКА ДАГЕСТАН</w:t>
      </w:r>
    </w:p>
    <w:p w14:paraId="2F656871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МИНИСТЕРСТВО ОБРАЗОВАНИЯ И НАУКИ РЕСПУБЛИКИ ДАГЕСТАН</w:t>
      </w:r>
    </w:p>
    <w:p w14:paraId="60648640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НОВОЛАКСКИЙ РАЙОН </w:t>
      </w:r>
    </w:p>
    <w:p w14:paraId="0B7F1EDE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МКОУ «НОВОКУЛИНСКАЯ СРЕДНЯЯ ОБЩЕОБРАЗОВАТЕЛЬНАЯ ШКОЛА№2»</w:t>
      </w:r>
    </w:p>
    <w:p w14:paraId="26CFE76B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</w:p>
    <w:p w14:paraId="10EDB343" w14:textId="77777777" w:rsidR="00A426B4" w:rsidRPr="00A426B4" w:rsidRDefault="00A426B4" w:rsidP="00A426B4">
      <w:pPr>
        <w:pBdr>
          <w:bottom w:val="single" w:sz="12" w:space="1" w:color="auto"/>
        </w:pBdr>
        <w:suppressAutoHyphens w:val="0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367020   тел. 8(928) 985 75 52                                                                                                    с. </w:t>
      </w:r>
      <w:proofErr w:type="spellStart"/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Новокули</w:t>
      </w:r>
      <w:proofErr w:type="spellEnd"/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 </w:t>
      </w:r>
    </w:p>
    <w:p w14:paraId="0A02DE72" w14:textId="77777777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                Принято                                                                                            Утверждено</w:t>
      </w:r>
    </w:p>
    <w:p w14:paraId="2B1C6B5F" w14:textId="77777777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  на педагогическом совете                                                                  приказом директора</w:t>
      </w:r>
    </w:p>
    <w:p w14:paraId="7C4FD893" w14:textId="497F3721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протокол №4 от 14 января 2015г                                                     № </w:t>
      </w:r>
      <w:r>
        <w:rPr>
          <w:rFonts w:ascii="Times New Roman" w:eastAsia="Calibri" w:hAnsi="Times New Roman" w:cs="Times New Roman"/>
          <w:b/>
          <w:kern w:val="0"/>
          <w:lang w:eastAsia="en-US"/>
        </w:rPr>
        <w:t>25</w:t>
      </w: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от </w:t>
      </w:r>
      <w:proofErr w:type="gramStart"/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>« 15</w:t>
      </w:r>
      <w:proofErr w:type="gramEnd"/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»января 2015г</w:t>
      </w:r>
    </w:p>
    <w:p w14:paraId="1E348108" w14:textId="77777777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                                                                                                       Директор: ________</w:t>
      </w:r>
      <w:proofErr w:type="spellStart"/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>Т.М.Айгунова</w:t>
      </w:r>
      <w:proofErr w:type="spellEnd"/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>.</w:t>
      </w:r>
    </w:p>
    <w:p w14:paraId="663D8765" w14:textId="3BB16CD9" w:rsidR="00A426B4" w:rsidRDefault="00A426B4" w:rsidP="00A426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00F79" w14:textId="77777777" w:rsidR="00A426B4" w:rsidRDefault="00A426B4" w:rsidP="00A426B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E7060" w14:textId="77777777" w:rsidR="00A426B4" w:rsidRDefault="00A426B4" w:rsidP="00A426B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9B710" w14:textId="77777777" w:rsidR="00A426B4" w:rsidRDefault="00A426B4" w:rsidP="00A426B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режиме занятий обучающихся</w:t>
      </w:r>
    </w:p>
    <w:p w14:paraId="3640D6C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B59D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473281FE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с учетом:</w:t>
      </w:r>
    </w:p>
    <w:p w14:paraId="77B1D4E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</w:t>
      </w:r>
    </w:p>
    <w:p w14:paraId="7C415D6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72A967A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67FB2C4A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санитарного врача РФ от 29 декабря 2010 г. № 189;</w:t>
      </w:r>
    </w:p>
    <w:p w14:paraId="29DF07F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Типового положения об общеобразовательном учреждении.</w:t>
      </w:r>
    </w:p>
    <w:p w14:paraId="6C4297C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режим организации образовательного</w:t>
      </w:r>
    </w:p>
    <w:p w14:paraId="51C68F54" w14:textId="120BF93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 и регламентирует режим занятий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>казен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Новокулинс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 xml:space="preserve"> (далее - Школа).</w:t>
      </w:r>
    </w:p>
    <w:p w14:paraId="49756D1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14:paraId="38E71AE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14:paraId="1500841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8FEB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14:paraId="52B166F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C7BE1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5BD4403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учебного года на первой, второй и третьей ступенях</w:t>
      </w:r>
    </w:p>
    <w:p w14:paraId="78B038F2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14:paraId="1B859A3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Учебный год составляют учебные периоды: четверти. Количество четвертей -4.</w:t>
      </w:r>
    </w:p>
    <w:p w14:paraId="6F7B1FF3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обучении по четвертям после каждого учебного периода следуют каникулы (четверти чередуются с каникулами).</w:t>
      </w:r>
    </w:p>
    <w:p w14:paraId="6185AEE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Продолжительность учебного года, каникул устанавливается годовым</w:t>
      </w:r>
    </w:p>
    <w:p w14:paraId="6093B70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календарным  учебным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графиком,  утверждаемым приказом директора Школы.</w:t>
      </w:r>
    </w:p>
    <w:p w14:paraId="1DE22D1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E97EA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Обучение в Школе ведется:</w:t>
      </w:r>
    </w:p>
    <w:p w14:paraId="00AC0989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первых классах по 5-ти дневной учебной неделе;</w:t>
      </w:r>
    </w:p>
    <w:p w14:paraId="62F689D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2-11 классах по 6-ти дневной учебной неделе</w:t>
      </w:r>
    </w:p>
    <w:p w14:paraId="2712B202" w14:textId="2976C855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Продолжительность урока во 2–11-х классах составляет 45 минут</w:t>
      </w:r>
      <w:r w:rsidR="00B058C4">
        <w:rPr>
          <w:rFonts w:ascii="Times New Roman" w:hAnsi="Times New Roman" w:cs="Times New Roman"/>
          <w:sz w:val="28"/>
          <w:szCs w:val="28"/>
        </w:rPr>
        <w:t>, в зимнее время – 40 минут.</w:t>
      </w:r>
    </w:p>
    <w:p w14:paraId="1343BED0" w14:textId="77777777" w:rsidR="00A426B4" w:rsidRPr="00360FE3" w:rsidRDefault="00A426B4" w:rsidP="00A426B4">
      <w:pPr>
        <w:spacing w:after="0" w:line="100" w:lineRule="atLeast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14:paraId="28FBDB0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каждый;</w:t>
      </w:r>
    </w:p>
    <w:p w14:paraId="610D53A2" w14:textId="77777777" w:rsidR="00A426B4" w:rsidRPr="00360FE3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ноябрь-декабрь – по 4 урока по 35 минут каждый;</w:t>
      </w:r>
    </w:p>
    <w:p w14:paraId="574E5660" w14:textId="0219BCF5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январь - май – по 4 урока по 45 минут каждый.</w:t>
      </w:r>
    </w:p>
    <w:p w14:paraId="3072B7E8" w14:textId="69715BCA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Школа работает в 2 смены</w:t>
      </w:r>
    </w:p>
    <w:p w14:paraId="0D30966B" w14:textId="12347E0F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Учебные занятия в Школе начинаются в 8 часов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14:paraId="1C0751E0" w14:textId="4607C758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После каждого урока учащимся предоставляется перерыв </w:t>
      </w:r>
      <w:r>
        <w:rPr>
          <w:rFonts w:ascii="Times New Roman" w:hAnsi="Times New Roman" w:cs="Times New Roman"/>
          <w:sz w:val="28"/>
          <w:szCs w:val="28"/>
        </w:rPr>
        <w:t>по 5</w:t>
      </w:r>
    </w:p>
    <w:p w14:paraId="5FDCD165" w14:textId="355EBACD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минут. </w:t>
      </w:r>
    </w:p>
    <w:p w14:paraId="3559F36C" w14:textId="300FEE38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11.Расписание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звонков:</w:t>
      </w:r>
    </w:p>
    <w:p w14:paraId="6E329B3B" w14:textId="4D35C9C6" w:rsidR="00B058C4" w:rsidRDefault="00B058C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p w14:paraId="56DC4702" w14:textId="25BD8EBA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 8.0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5;</w:t>
      </w:r>
    </w:p>
    <w:p w14:paraId="5B9CEA39" w14:textId="144E7D1F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урок: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26606" w14:textId="5527BCBF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урок: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5;</w:t>
      </w:r>
    </w:p>
    <w:p w14:paraId="7BA0BB6F" w14:textId="05F87891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43878F" w14:textId="07BEBA50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урок: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58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5;</w:t>
      </w:r>
    </w:p>
    <w:p w14:paraId="19B46B11" w14:textId="3998756C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8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C3727" w14:textId="238A9376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урок: 1</w:t>
      </w:r>
      <w:r w:rsidR="00B058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05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58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8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1647EA3D" w14:textId="71F8B616" w:rsidR="00B058C4" w:rsidRDefault="00B058C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p w14:paraId="37F42CA6" w14:textId="6771C791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.00. –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.45;</w:t>
      </w:r>
    </w:p>
    <w:p w14:paraId="2D61B53F" w14:textId="4F00C8BB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урок: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.50. –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.35;</w:t>
      </w:r>
    </w:p>
    <w:p w14:paraId="1872FCAB" w14:textId="45FC129B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урок: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.40 –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.25;</w:t>
      </w:r>
    </w:p>
    <w:p w14:paraId="0E53EA3D" w14:textId="7AFABDC4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урок: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30.-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.15;</w:t>
      </w:r>
    </w:p>
    <w:p w14:paraId="444DEFE4" w14:textId="40FF1C53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урок: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20.-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.05;</w:t>
      </w:r>
    </w:p>
    <w:p w14:paraId="7CF8CD79" w14:textId="0EE98F68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.10 -1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.55;</w:t>
      </w:r>
    </w:p>
    <w:p w14:paraId="6D6E6938" w14:textId="77777777" w:rsidR="00B058C4" w:rsidRDefault="00B058C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5CB40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 Родительским комитетом и Советом учащихся школы.</w:t>
      </w:r>
    </w:p>
    <w:p w14:paraId="18742B3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Величина недельной учебной нагрузки (количество учебных занятий), реализуемая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урочную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определяется в соответствии с таблицей:</w:t>
      </w:r>
    </w:p>
    <w:p w14:paraId="3BABBF2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Максимально допустимая недельная нагрузка в академических часах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0"/>
        <w:gridCol w:w="3116"/>
        <w:gridCol w:w="3129"/>
      </w:tblGrid>
      <w:tr w:rsidR="00A426B4" w14:paraId="521A1BF6" w14:textId="77777777" w:rsidTr="00E33360">
        <w:tc>
          <w:tcPr>
            <w:tcW w:w="3190" w:type="dxa"/>
          </w:tcPr>
          <w:p w14:paraId="46D19FB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14:paraId="72E8700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6-дневная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уч.неделя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не более</w:t>
            </w:r>
          </w:p>
        </w:tc>
        <w:tc>
          <w:tcPr>
            <w:tcW w:w="3191" w:type="dxa"/>
          </w:tcPr>
          <w:p w14:paraId="5A1E290F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5-дневная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уч.неделя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</w:p>
        </w:tc>
      </w:tr>
      <w:tr w:rsidR="00A426B4" w14:paraId="3BE9D53C" w14:textId="77777777" w:rsidTr="00E33360">
        <w:tc>
          <w:tcPr>
            <w:tcW w:w="3190" w:type="dxa"/>
          </w:tcPr>
          <w:p w14:paraId="4EAF7B5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3D1BA3AE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63135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26B4" w14:paraId="0C5F98E8" w14:textId="77777777" w:rsidTr="00E33360">
        <w:tc>
          <w:tcPr>
            <w:tcW w:w="3190" w:type="dxa"/>
          </w:tcPr>
          <w:p w14:paraId="14A6367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3190" w:type="dxa"/>
          </w:tcPr>
          <w:p w14:paraId="47843AA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14:paraId="36CA5D0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42C68902" w14:textId="77777777" w:rsidTr="00E33360">
        <w:tc>
          <w:tcPr>
            <w:tcW w:w="3190" w:type="dxa"/>
          </w:tcPr>
          <w:p w14:paraId="4A79BB12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3B0A839F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14:paraId="1D683BB0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3C6775B6" w14:textId="77777777" w:rsidTr="00E33360">
        <w:tc>
          <w:tcPr>
            <w:tcW w:w="3190" w:type="dxa"/>
          </w:tcPr>
          <w:p w14:paraId="5582E2CC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14:paraId="19439A7B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14:paraId="518A298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77B5374B" w14:textId="77777777" w:rsidTr="00E33360">
        <w:tc>
          <w:tcPr>
            <w:tcW w:w="3190" w:type="dxa"/>
          </w:tcPr>
          <w:p w14:paraId="681B88E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14:paraId="035FF232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14:paraId="12DB0756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6047DBD6" w14:textId="77777777" w:rsidTr="00E33360">
        <w:tc>
          <w:tcPr>
            <w:tcW w:w="3190" w:type="dxa"/>
          </w:tcPr>
          <w:p w14:paraId="7E173C44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3190" w:type="dxa"/>
          </w:tcPr>
          <w:p w14:paraId="5C6FFF01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14:paraId="4F969E68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33728222" w14:textId="77777777" w:rsidTr="00E33360">
        <w:tc>
          <w:tcPr>
            <w:tcW w:w="3190" w:type="dxa"/>
          </w:tcPr>
          <w:p w14:paraId="3FC99BB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3190" w:type="dxa"/>
          </w:tcPr>
          <w:p w14:paraId="3466FEA4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14:paraId="6E43A088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F72E9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C32157" w14:textId="77777777" w:rsidR="00A426B4" w:rsidRDefault="00A426B4" w:rsidP="00A426B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14:paraId="63E2A8D9" w14:textId="77777777" w:rsidR="00A426B4" w:rsidRDefault="00A426B4" w:rsidP="00A426B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-для обучающихся 1-х классов не более 4 уроков и 1 день в неделю - не более 5 уроков за счет урока физической культуры;</w:t>
      </w:r>
    </w:p>
    <w:p w14:paraId="0974670D" w14:textId="77777777" w:rsidR="00A426B4" w:rsidRDefault="00A426B4" w:rsidP="00A426B4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14:paraId="51A20582" w14:textId="77777777" w:rsidR="00A426B4" w:rsidRDefault="00A426B4" w:rsidP="00A426B4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5 - 6-х классов - не более 6 уроков;</w:t>
      </w:r>
    </w:p>
    <w:p w14:paraId="4FBA3760" w14:textId="77777777" w:rsidR="00A426B4" w:rsidRPr="00360FE3" w:rsidRDefault="00A426B4" w:rsidP="00A426B4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t>для обучающихся 7 - 11-х классов - не более 7 уроков.</w:t>
      </w:r>
    </w:p>
    <w:p w14:paraId="35EB2DF9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</w:p>
    <w:p w14:paraId="1A4F89F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в течение дня и недели. </w:t>
      </w:r>
    </w:p>
    <w:p w14:paraId="786CA0C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При проведении занятий по иностранному языку и трудовому обучению на 2 и 3 ступени обучения, физической культуре на 3 ступени обучения, по</w:t>
      </w:r>
    </w:p>
    <w:p w14:paraId="7A608FD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информатике, физике, химии (во время практических занятий) допускается</w:t>
      </w:r>
    </w:p>
    <w:p w14:paraId="657A0E4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класса на две группы при наполняемости более 25 человек.</w:t>
      </w:r>
    </w:p>
    <w:p w14:paraId="1682B36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</w:t>
      </w:r>
    </w:p>
    <w:p w14:paraId="2F2948B1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14:paraId="5DD672B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 начальных классах плотность учебной работы обучающихся на уроках по основным предметам не должна превышать 80%.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14:paraId="06FB83BE" w14:textId="77777777" w:rsidR="00A426B4" w:rsidRPr="001A3D8C" w:rsidRDefault="00A426B4" w:rsidP="00A426B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 П</w:t>
      </w:r>
      <w:r>
        <w:rPr>
          <w:rFonts w:ascii="Times New Roman" w:hAnsi="Times New Roman" w:cs="Times New Roman"/>
          <w:color w:val="2A2E29"/>
          <w:sz w:val="28"/>
          <w:szCs w:val="28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</w:t>
      </w:r>
      <w:r>
        <w:rPr>
          <w:rFonts w:ascii="Times New Roman" w:hAnsi="Times New Roman" w:cs="Times New Roman"/>
          <w:color w:val="2A2E29"/>
          <w:sz w:val="28"/>
          <w:szCs w:val="28"/>
        </w:rPr>
        <w:lastRenderedPageBreak/>
        <w:t xml:space="preserve">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</w:t>
      </w:r>
      <w:r>
        <w:rPr>
          <w:rFonts w:ascii="Times New Roman" w:hAnsi="Times New Roman" w:cs="Times New Roman"/>
          <w:sz w:val="28"/>
          <w:szCs w:val="28"/>
        </w:rPr>
        <w:t>предметы естественно-математического и гуманитарного циклов.</w:t>
      </w:r>
      <w:r>
        <w:rPr>
          <w:rFonts w:ascii="Times New Roman" w:hAnsi="Times New Roman" w:cs="Times New Roman"/>
          <w:color w:val="2A2E29"/>
          <w:sz w:val="28"/>
          <w:szCs w:val="28"/>
        </w:rPr>
        <w:t xml:space="preserve"> </w:t>
      </w:r>
    </w:p>
    <w:p w14:paraId="79F9B86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Для обучающихся 1-х классов наиболее сложные</w:t>
      </w:r>
    </w:p>
    <w:p w14:paraId="7C246A4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проводятся на 2-м уроке; 2-4 классов – 2-3-м уроках; для обучающихся 5-11-х классов на 2-4 – м уроках.</w:t>
      </w:r>
    </w:p>
    <w:p w14:paraId="1C0F54B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начальных классах сдвоенные уроки не проводятся.</w:t>
      </w:r>
    </w:p>
    <w:p w14:paraId="13316EE9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14:paraId="6A789B3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Режим каникулярного времени.</w:t>
      </w:r>
    </w:p>
    <w:p w14:paraId="2FE84EA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каникул в течение учебного года составляет не менее 30 календарных дней.</w:t>
      </w:r>
    </w:p>
    <w:p w14:paraId="7E1E07D3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14:paraId="611F1B77" w14:textId="77777777" w:rsidR="00A426B4" w:rsidRPr="00307493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первом классе устанавливаются в течение года дополнительные недельные каникулы.</w:t>
      </w:r>
    </w:p>
    <w:p w14:paraId="016DA12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Режим внеурочной деятельности.</w:t>
      </w:r>
    </w:p>
    <w:p w14:paraId="65CB8DA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Режим внеурочной деятельности регламентируется расписанием работы</w:t>
      </w:r>
    </w:p>
    <w:p w14:paraId="4D0767D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продленного дня, кружков, секций, детских общественных объединений.</w:t>
      </w:r>
    </w:p>
    <w:p w14:paraId="30276C5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Время проведения экскурсий, походов, выходов с детьми на внеклассные</w:t>
      </w:r>
    </w:p>
    <w:p w14:paraId="7372FE4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14:paraId="1D927D2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14:paraId="17D82F6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Факультативные, групповые, индивидуальные занятия, занятия объединений дополнительного образования начинаются через 30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окончания уроков.</w:t>
      </w:r>
    </w:p>
    <w:p w14:paraId="5B9ECA3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Часы факультативных, групповых и индивидуальных занятий входят в</w:t>
      </w:r>
    </w:p>
    <w:p w14:paraId="75C0BDB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максимально допустимой нагрузки.</w:t>
      </w:r>
    </w:p>
    <w:p w14:paraId="7E3A89CA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6.При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14:paraId="26C4FDB3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14:paraId="6E45847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каждой группы утверждается директором школы.</w:t>
      </w:r>
    </w:p>
    <w:p w14:paraId="4B75A9B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5. Промежуточная и итоговая аттестация обучающихся.</w:t>
      </w:r>
    </w:p>
    <w:p w14:paraId="7BFC80F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достижений обучающихся осуществляется по</w:t>
      </w:r>
    </w:p>
    <w:p w14:paraId="20ED2EFF" w14:textId="77777777" w:rsidR="00A426B4" w:rsidRDefault="00A426B4" w:rsidP="00A426B4">
      <w:pPr>
        <w:spacing w:after="0" w:line="100" w:lineRule="atLeast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окончании каждого учебного периода:</w:t>
      </w:r>
    </w:p>
    <w:p w14:paraId="4630B265" w14:textId="77777777" w:rsidR="00A426B4" w:rsidRDefault="00A426B4" w:rsidP="00A426B4">
      <w:pPr>
        <w:spacing w:after="0" w:line="100" w:lineRule="atLeast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1классов - по итогам учебного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обучение);</w:t>
      </w:r>
    </w:p>
    <w:p w14:paraId="5538AAA7" w14:textId="77777777" w:rsidR="00A426B4" w:rsidRDefault="00A426B4" w:rsidP="00A426B4">
      <w:pPr>
        <w:spacing w:after="0" w:line="100" w:lineRule="atLeast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2-9 классов – по итогам четвертей, учебного года (балльное оценивание);</w:t>
      </w:r>
    </w:p>
    <w:p w14:paraId="79F799F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10,11 классов - по полугодиям (балльное оценивание).</w:t>
      </w:r>
    </w:p>
    <w:p w14:paraId="2ADA75A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14:paraId="19DFF769" w14:textId="77777777" w:rsidR="00A426B4" w:rsidRDefault="00A426B4" w:rsidP="00A426B4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2.Государственная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14:paraId="0693969F" w14:textId="77777777" w:rsidR="00056F1F" w:rsidRDefault="00056F1F"/>
    <w:sectPr w:rsidR="00056F1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1F"/>
    <w:rsid w:val="00056F1F"/>
    <w:rsid w:val="00A426B4"/>
    <w:rsid w:val="00B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D2B0"/>
  <w15:chartTrackingRefBased/>
  <w15:docId w15:val="{5D73616A-8DD5-4AEB-82E2-2A74A37B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B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426B4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26B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3">
    <w:name w:val="Table Grid"/>
    <w:basedOn w:val="a1"/>
    <w:rsid w:val="00A426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2018-09-30T19:54:00Z</dcterms:created>
  <dcterms:modified xsi:type="dcterms:W3CDTF">2018-09-30T20:11:00Z</dcterms:modified>
</cp:coreProperties>
</file>