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13" w:rsidRPr="002A3A13" w:rsidRDefault="002A3A13" w:rsidP="002A3A13">
      <w:r w:rsidRPr="002A3A13">
        <w:rPr>
          <w:b/>
          <w:bCs/>
          <w:u w:val="single"/>
        </w:rPr>
        <w:t>Меры безопасности и тактика действий</w:t>
      </w:r>
    </w:p>
    <w:p w:rsidR="002A3A13" w:rsidRPr="002A3A13" w:rsidRDefault="002A3A13" w:rsidP="002A3A13">
      <w:r w:rsidRPr="002A3A13">
        <w:rPr>
          <w:b/>
          <w:bCs/>
          <w:u w:val="single"/>
        </w:rPr>
        <w:t>при возникновении террористических экстремистских угроз</w:t>
      </w:r>
    </w:p>
    <w:p w:rsidR="002A3A13" w:rsidRPr="002A3A13" w:rsidRDefault="002A3A13" w:rsidP="002A3A13">
      <w:r w:rsidRPr="002A3A13">
        <w:rPr>
          <w:b/>
          <w:bCs/>
          <w:u w:val="single"/>
        </w:rPr>
        <w:t>Терроризм и экстремизм</w:t>
      </w:r>
      <w:r w:rsidRPr="002A3A13">
        <w:t> в любых их проявлениях все больше угро</w:t>
      </w:r>
      <w:r w:rsidRPr="002A3A13">
        <w:softHyphen/>
        <w:t>жают безопасности многих стран и их граждан, влекут за собой огром</w:t>
      </w:r>
      <w:r w:rsidRPr="002A3A13">
        <w:softHyphen/>
        <w:t>ные политические, экономические и моральные потери, оказывают силь</w:t>
      </w:r>
      <w:r w:rsidRPr="002A3A13">
        <w:softHyphen/>
        <w:t>ное психологическое давление на большие массы людей, чем дальше, тем больше уносит жизней ни в чем не </w:t>
      </w:r>
      <w:r w:rsidRPr="002A3A13">
        <w:rPr>
          <w:b/>
          <w:bCs/>
        </w:rPr>
        <w:t>повинных </w:t>
      </w:r>
      <w:r w:rsidRPr="002A3A13">
        <w:t>людей.</w:t>
      </w:r>
    </w:p>
    <w:p w:rsidR="002A3A13" w:rsidRPr="002A3A13" w:rsidRDefault="002A3A13" w:rsidP="002A3A13">
      <w:r w:rsidRPr="002A3A13">
        <w:rPr>
          <w:b/>
          <w:bCs/>
          <w:u w:val="single"/>
        </w:rPr>
        <w:t>Терроризм </w:t>
      </w:r>
      <w:r w:rsidRPr="002A3A13">
        <w:t>— один из вариантов тактики политической борь</w:t>
      </w:r>
      <w:r w:rsidRPr="002A3A13">
        <w:softHyphen/>
        <w:t>бы, связанный с применением идеологически мотивированного насилия. Терроризм принципиально декларативен. Широкое распространение ин</w:t>
      </w:r>
      <w:r w:rsidRPr="002A3A13">
        <w:softHyphen/>
        <w:t>формации о теракте, превращение его в наиболее обсуждаемое событие представляет собой ключевой элемент тактики терроризма. Оставшийся незамеченным или засекреченный теракт утрачивает всякий смысл.</w:t>
      </w:r>
    </w:p>
    <w:p w:rsidR="002A3A13" w:rsidRPr="002A3A13" w:rsidRDefault="002A3A13" w:rsidP="002A3A13">
      <w:r w:rsidRPr="002A3A13">
        <w:rPr>
          <w:b/>
          <w:bCs/>
          <w:u w:val="single"/>
        </w:rPr>
        <w:t>Поведение при угрозе террористического акта</w:t>
      </w:r>
    </w:p>
    <w:p w:rsidR="002A3A13" w:rsidRPr="002A3A13" w:rsidRDefault="002A3A13" w:rsidP="002A3A13">
      <w:r w:rsidRPr="002A3A13">
        <w:rPr>
          <w:b/>
          <w:bCs/>
          <w:u w:val="single"/>
        </w:rPr>
        <w:t>Если вы обнаружили подозрительный предмет</w:t>
      </w:r>
      <w:r w:rsidRPr="002A3A13">
        <w:rPr>
          <w:b/>
          <w:bCs/>
        </w:rPr>
        <w:t>:</w:t>
      </w:r>
    </w:p>
    <w:p w:rsidR="002A3A13" w:rsidRPr="002A3A13" w:rsidRDefault="002A3A13" w:rsidP="002A3A13">
      <w:r w:rsidRPr="002A3A13">
        <w:t>При нахождении в общественных местах, совершая поездки в обще</w:t>
      </w:r>
      <w:r w:rsidRPr="002A3A13">
        <w:softHyphen/>
        <w:t>ственном транспорте, обращайте внимание на оставленные сумки, пор</w:t>
      </w:r>
      <w:r w:rsidRPr="002A3A13">
        <w:softHyphen/>
        <w:t>тфели, пакеты, свертки или другие бесхозные предметы, в которых мо</w:t>
      </w:r>
      <w:r w:rsidRPr="002A3A13">
        <w:softHyphen/>
        <w:t>гут находиться взрывные устройства. Если вы обнаружили забытую или бесхозную вещь — опросите людей, находящихся рядом. Постарайтесь установить, кому она принадлежит или кто мог ее оставить. Если хозяин не установлен, немедленно сообщите </w:t>
      </w:r>
      <w:r w:rsidRPr="002A3A13">
        <w:rPr>
          <w:b/>
          <w:bCs/>
        </w:rPr>
        <w:t>о</w:t>
      </w:r>
      <w:r w:rsidRPr="002A3A13">
        <w:t>найденном предмете — в первую очередь и в обязательном порядке сотрудникам спецслужб (МВД, ФСБ, МЧС), водителю или руководителю учреждения.</w:t>
      </w:r>
    </w:p>
    <w:p w:rsidR="002A3A13" w:rsidRPr="002A3A13" w:rsidRDefault="002A3A13" w:rsidP="002A3A13">
      <w:r w:rsidRPr="002A3A13">
        <w:t>—   запомните время, обнаружения, постарайтесь принять меры к тому,</w:t>
      </w:r>
      <w:r w:rsidRPr="002A3A13">
        <w:br/>
        <w:t>чтобы люди отошли как можно дальше от него;</w:t>
      </w:r>
    </w:p>
    <w:p w:rsidR="002A3A13" w:rsidRPr="002A3A13" w:rsidRDefault="002A3A13" w:rsidP="002A3A13">
      <w:r w:rsidRPr="002A3A13">
        <w:t>—   не трогайте, не вскрывайте и не передвигайте находку, не позволяйте</w:t>
      </w:r>
      <w:r w:rsidRPr="002A3A13">
        <w:br/>
        <w:t>делать это другим.</w:t>
      </w:r>
    </w:p>
    <w:p w:rsidR="002A3A13" w:rsidRPr="002A3A13" w:rsidRDefault="002A3A13" w:rsidP="002A3A13">
      <w:r w:rsidRPr="002A3A13">
        <w:t>—   </w:t>
      </w:r>
      <w:r w:rsidRPr="002A3A13">
        <w:rPr>
          <w:b/>
          <w:bCs/>
          <w:u w:val="single"/>
        </w:rPr>
        <w:t>Если вы</w:t>
      </w:r>
      <w:r w:rsidRPr="002A3A13">
        <w:t>:</w:t>
      </w:r>
    </w:p>
    <w:p w:rsidR="002A3A13" w:rsidRPr="002A3A13" w:rsidRDefault="002A3A13" w:rsidP="002A3A13">
      <w:r w:rsidRPr="002A3A13">
        <w:t>столкнулись с человеком, внешний вид и странное неестественное поведение которого вызывает подозрение, который проявляет нервозность, напряженное состояние, пытается смешаться с толпой, осматривается направо и налево, в том числе на объектах железнодорожного транспорта или вблизи них;</w:t>
      </w:r>
    </w:p>
    <w:p w:rsidR="002A3A13" w:rsidRPr="002A3A13" w:rsidRDefault="002A3A13" w:rsidP="002A3A13">
      <w:r w:rsidRPr="002A3A13">
        <w:t>обнаружили  подозрительное транспортное средство, номерные знаки которого кажутся «самодельными» или передние и задние номера не совпадают, припаркованное на длительное время посредине площадки или на месте, не предназначенным для парковки;</w:t>
      </w:r>
    </w:p>
    <w:p w:rsidR="002A3A13" w:rsidRPr="002A3A13" w:rsidRDefault="002A3A13" w:rsidP="002A3A13">
      <w:r w:rsidRPr="002A3A13">
        <w:t>–располагаете какой-либо информацией, способствующей помочь задержать подозреваемых в совершении террористического акта, определить местонахождение транспортного средства, причастного к происшествию, </w:t>
      </w:r>
      <w:r w:rsidRPr="002A3A13">
        <w:rPr>
          <w:b/>
          <w:bCs/>
        </w:rPr>
        <w:t>немедленно сообщите об этом в управление внутренних дел Курортного района по телефону: 437 02 02 (573-18-02) или по  телефону доверия:  573-21-81.</w:t>
      </w:r>
    </w:p>
    <w:p w:rsidR="002A3A13" w:rsidRPr="002A3A13" w:rsidRDefault="002A3A13" w:rsidP="002A3A13">
      <w:r w:rsidRPr="002A3A13"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2A3A13" w:rsidRPr="002A3A13" w:rsidRDefault="002A3A13" w:rsidP="002A3A13">
      <w:r w:rsidRPr="002A3A13">
        <w:rPr>
          <w:b/>
          <w:bCs/>
          <w:u w:val="single"/>
        </w:rPr>
        <w:t>Если вы оказались </w:t>
      </w:r>
      <w:r w:rsidRPr="002A3A13">
        <w:rPr>
          <w:u w:val="single"/>
        </w:rPr>
        <w:t>в </w:t>
      </w:r>
      <w:r w:rsidRPr="002A3A13">
        <w:rPr>
          <w:b/>
          <w:bCs/>
          <w:u w:val="single"/>
        </w:rPr>
        <w:t>заложниках</w:t>
      </w:r>
      <w:r w:rsidRPr="002A3A13">
        <w:rPr>
          <w:b/>
          <w:bCs/>
        </w:rPr>
        <w:t>:</w:t>
      </w:r>
    </w:p>
    <w:p w:rsidR="002A3A13" w:rsidRPr="002A3A13" w:rsidRDefault="002A3A13" w:rsidP="002A3A13">
      <w:r w:rsidRPr="002A3A13">
        <w:t>Возьмите себя в руки, успокойтесь и не паникуйте. Помните, что спец</w:t>
      </w:r>
      <w:r w:rsidRPr="002A3A13">
        <w:softHyphen/>
        <w:t>службы уже предпринимают профессиональные меры для вашего осво</w:t>
      </w:r>
      <w:r w:rsidRPr="002A3A13">
        <w:softHyphen/>
        <w:t>бождения.</w:t>
      </w:r>
    </w:p>
    <w:p w:rsidR="002A3A13" w:rsidRPr="002A3A13" w:rsidRDefault="002A3A13" w:rsidP="002A3A13">
      <w:r w:rsidRPr="002A3A13">
        <w:lastRenderedPageBreak/>
        <w:t>По возможности расположитесь подальше от окон, дверей и самих пре</w:t>
      </w:r>
      <w:r w:rsidRPr="002A3A13">
        <w:softHyphen/>
        <w:t>ступников, т. е. в местах наибольшей безопасности.</w:t>
      </w:r>
    </w:p>
    <w:p w:rsidR="002A3A13" w:rsidRPr="002A3A13" w:rsidRDefault="002A3A13" w:rsidP="002A3A13">
      <w:r w:rsidRPr="002A3A13">
        <w:t>Не допускайте действий, провоцирующих преступников к применению оружия или насилия. Изучите ситуацию, при этом старайтесь не предпри</w:t>
      </w:r>
      <w:r w:rsidRPr="002A3A13">
        <w:softHyphen/>
        <w:t>нимать самостоятельных попыток </w:t>
      </w:r>
      <w:r w:rsidRPr="002A3A13">
        <w:rPr>
          <w:b/>
          <w:bCs/>
        </w:rPr>
        <w:t>к </w:t>
      </w:r>
      <w:r w:rsidRPr="002A3A13">
        <w:t>освобождению (в зависимости от си</w:t>
      </w:r>
      <w:r w:rsidRPr="002A3A13">
        <w:softHyphen/>
        <w:t>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— это предотвратит дополнительную потерю крови.</w:t>
      </w:r>
    </w:p>
    <w:p w:rsidR="002A3A13" w:rsidRPr="002A3A13" w:rsidRDefault="002A3A13" w:rsidP="002A3A13">
      <w:r w:rsidRPr="002A3A13">
        <w:t>Во время освобождения ложитесь на пол лицом вниз, голову закройте руками и не двигайтесь. Не бегите навстречу сотрудникам спецслужб или от них — вас могут принять за преступников.</w:t>
      </w:r>
    </w:p>
    <w:p w:rsidR="002A3A13" w:rsidRDefault="002A3A13">
      <w:bookmarkStart w:id="0" w:name="_GoBack"/>
      <w:bookmarkEnd w:id="0"/>
    </w:p>
    <w:sectPr w:rsidR="002A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3"/>
    <w:rsid w:val="002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34BC6-5570-4426-AFC3-EB8C539D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2018-06-01T14:51:00Z</dcterms:created>
  <dcterms:modified xsi:type="dcterms:W3CDTF">2018-06-01T14:52:00Z</dcterms:modified>
</cp:coreProperties>
</file>