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4" w:rsidRDefault="005C5EA4">
      <w:bookmarkStart w:id="0" w:name="_GoBack"/>
      <w:bookmarkEnd w:id="0"/>
    </w:p>
    <w:p w:rsidR="00943B26" w:rsidRDefault="00943B26"/>
    <w:p w:rsidR="00943B26" w:rsidRPr="0084153C" w:rsidRDefault="00943B26" w:rsidP="00943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4153C">
        <w:rPr>
          <w:rFonts w:ascii="Times New Roman" w:eastAsia="Calibri" w:hAnsi="Times New Roman" w:cs="Times New Roman"/>
          <w:b/>
          <w:sz w:val="28"/>
          <w:szCs w:val="24"/>
        </w:rPr>
        <w:t>Типовой план   (дорожная карта) МКОУ  «Новокулинская СОШ №2»</w:t>
      </w:r>
    </w:p>
    <w:p w:rsidR="00943B26" w:rsidRPr="0084153C" w:rsidRDefault="00943B26" w:rsidP="00943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4153C">
        <w:rPr>
          <w:rFonts w:ascii="Times New Roman" w:eastAsia="Calibri" w:hAnsi="Times New Roman" w:cs="Times New Roman"/>
          <w:b/>
          <w:sz w:val="28"/>
          <w:szCs w:val="24"/>
        </w:rPr>
        <w:t>первоочередных   действий по  созданию и   функционированию</w:t>
      </w:r>
    </w:p>
    <w:p w:rsidR="00943B26" w:rsidRPr="0084153C" w:rsidRDefault="00943B26" w:rsidP="00943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4153C">
        <w:rPr>
          <w:rFonts w:ascii="Times New Roman" w:eastAsia="Calibri" w:hAnsi="Times New Roman" w:cs="Times New Roman"/>
          <w:b/>
          <w:sz w:val="28"/>
          <w:szCs w:val="24"/>
        </w:rPr>
        <w:t>Центров  образования  цифрового  и  гуманитарного  профилей                                                                                                                                                    « Точка роста»</w:t>
      </w:r>
    </w:p>
    <w:p w:rsidR="00943B26" w:rsidRPr="00943B26" w:rsidRDefault="00943B26" w:rsidP="00943B26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3"/>
        <w:tblW w:w="10507" w:type="dxa"/>
        <w:tblInd w:w="-1026" w:type="dxa"/>
        <w:tblLook w:val="04A0" w:firstRow="1" w:lastRow="0" w:firstColumn="1" w:lastColumn="0" w:noHBand="0" w:noVBand="1"/>
      </w:tblPr>
      <w:tblGrid>
        <w:gridCol w:w="993"/>
        <w:gridCol w:w="4145"/>
        <w:gridCol w:w="3793"/>
        <w:gridCol w:w="1576"/>
      </w:tblGrid>
      <w:tr w:rsidR="00943B26" w:rsidRPr="0084153C" w:rsidTr="00943B26">
        <w:tc>
          <w:tcPr>
            <w:tcW w:w="993" w:type="dxa"/>
          </w:tcPr>
          <w:p w:rsidR="00943B26" w:rsidRPr="0084153C" w:rsidRDefault="00943B26" w:rsidP="00943B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53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145" w:type="dxa"/>
          </w:tcPr>
          <w:p w:rsidR="00943B26" w:rsidRPr="0084153C" w:rsidRDefault="00943B26" w:rsidP="00943B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53C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  <w:p w:rsidR="00943B26" w:rsidRPr="0084153C" w:rsidRDefault="00943B26" w:rsidP="00943B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943B26" w:rsidRPr="0084153C" w:rsidRDefault="00943B26" w:rsidP="00943B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53C"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  <w:tc>
          <w:tcPr>
            <w:tcW w:w="1576" w:type="dxa"/>
          </w:tcPr>
          <w:p w:rsidR="00943B26" w:rsidRPr="0084153C" w:rsidRDefault="00943B26" w:rsidP="00943B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53C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943B26" w:rsidRPr="00943B26" w:rsidTr="00943B26">
        <w:tc>
          <w:tcPr>
            <w:tcW w:w="993" w:type="dxa"/>
          </w:tcPr>
          <w:p w:rsidR="00943B26" w:rsidRPr="00943B26" w:rsidRDefault="00943B26" w:rsidP="00943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</w:tcPr>
          <w:p w:rsid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Разработка локального акта МКОУ «Новокулинская  СОШ №2</w:t>
            </w:r>
            <w:r w:rsidR="00C15C5A">
              <w:rPr>
                <w:rFonts w:ascii="Times New Roman" w:hAnsi="Times New Roman" w:cs="Times New Roman"/>
                <w:sz w:val="24"/>
                <w:szCs w:val="28"/>
              </w:rPr>
              <w:t xml:space="preserve">» на основании акта органа МКУ «Управление образования» </w:t>
            </w: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МО «Новолакский район» Р.Д.</w:t>
            </w:r>
          </w:p>
        </w:tc>
        <w:tc>
          <w:tcPr>
            <w:tcW w:w="3793" w:type="dxa"/>
          </w:tcPr>
          <w:p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Локальный акт Центра «Точка роста» МКОУ «Новокулинская  СОШ №2»</w:t>
            </w:r>
          </w:p>
          <w:p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Положение о деятельности Центра образования «Точка роста» МКОУ «Новокулинская СОШ №2»</w:t>
            </w:r>
          </w:p>
          <w:p w:rsidR="00943B26" w:rsidRPr="00943B26" w:rsidRDefault="00943B26" w:rsidP="00943B2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576" w:type="dxa"/>
          </w:tcPr>
          <w:p w:rsidR="00943B26" w:rsidRPr="00943B26" w:rsidRDefault="00943B26" w:rsidP="0094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3B26"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</w:tr>
      <w:tr w:rsidR="00943B26" w:rsidRPr="00943B26" w:rsidTr="00943B26">
        <w:tc>
          <w:tcPr>
            <w:tcW w:w="993" w:type="dxa"/>
          </w:tcPr>
          <w:p w:rsidR="00943B26" w:rsidRPr="00943B26" w:rsidRDefault="00943B26" w:rsidP="00943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</w:tcPr>
          <w:p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Назначение руководителя Центра.</w:t>
            </w:r>
          </w:p>
          <w:p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</w:tcPr>
          <w:p w:rsid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Приказ о назначении руководителя Центра  «Точка роста»</w:t>
            </w:r>
          </w:p>
          <w:p w:rsidR="00943B26" w:rsidRPr="00943B26" w:rsidRDefault="00943B26" w:rsidP="00943B2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576" w:type="dxa"/>
          </w:tcPr>
          <w:p w:rsidR="00943B26" w:rsidRPr="00943B26" w:rsidRDefault="00943B26" w:rsidP="00943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  <w:tr w:rsidR="00943B26" w:rsidRPr="00943B26" w:rsidTr="00943B26">
        <w:tc>
          <w:tcPr>
            <w:tcW w:w="993" w:type="dxa"/>
          </w:tcPr>
          <w:p w:rsidR="00943B26" w:rsidRPr="00943B26" w:rsidRDefault="00943B26" w:rsidP="00943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</w:tcPr>
          <w:p w:rsid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Разработка программы развития центра образования цифрового и гуманитарного профилей «Точка роста»</w:t>
            </w:r>
          </w:p>
          <w:p w:rsidR="00943B26" w:rsidRPr="00943B26" w:rsidRDefault="00943B26" w:rsidP="00943B2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93" w:type="dxa"/>
          </w:tcPr>
          <w:p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Программа развития цифрового и гуманитарного профилей  «Точка  роста»</w:t>
            </w:r>
          </w:p>
        </w:tc>
        <w:tc>
          <w:tcPr>
            <w:tcW w:w="1576" w:type="dxa"/>
          </w:tcPr>
          <w:p w:rsidR="00943B26" w:rsidRPr="00943B26" w:rsidRDefault="00943B26" w:rsidP="00943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Май-август</w:t>
            </w:r>
          </w:p>
        </w:tc>
      </w:tr>
      <w:tr w:rsidR="00943B26" w:rsidRPr="00943B26" w:rsidTr="00943B26">
        <w:tc>
          <w:tcPr>
            <w:tcW w:w="993" w:type="dxa"/>
          </w:tcPr>
          <w:p w:rsidR="00943B26" w:rsidRPr="00943B26" w:rsidRDefault="00943B26" w:rsidP="00943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</w:tcPr>
          <w:p w:rsid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Утверждение штатного расписания Центра « Точка роста»</w:t>
            </w:r>
          </w:p>
          <w:p w:rsidR="00943B26" w:rsidRPr="00943B26" w:rsidRDefault="00943B26" w:rsidP="00943B2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93" w:type="dxa"/>
          </w:tcPr>
          <w:p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Представление информации о кадровом составе</w:t>
            </w:r>
          </w:p>
        </w:tc>
        <w:tc>
          <w:tcPr>
            <w:tcW w:w="1576" w:type="dxa"/>
          </w:tcPr>
          <w:p w:rsidR="00943B26" w:rsidRPr="00943B26" w:rsidRDefault="00943B26" w:rsidP="00943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</w:tr>
      <w:tr w:rsidR="00943B26" w:rsidRPr="00943B26" w:rsidTr="00943B26">
        <w:tc>
          <w:tcPr>
            <w:tcW w:w="993" w:type="dxa"/>
          </w:tcPr>
          <w:p w:rsidR="00943B26" w:rsidRPr="00943B26" w:rsidRDefault="00943B26" w:rsidP="00943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</w:tcPr>
          <w:p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Повышение квалификации (</w:t>
            </w:r>
            <w:proofErr w:type="spellStart"/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профмастерства</w:t>
            </w:r>
            <w:proofErr w:type="spellEnd"/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) сотрудников</w:t>
            </w:r>
          </w:p>
          <w:p w:rsid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и педагогов  Центра, в том числе по новым технологиям преподавания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редметной области  «Технология»</w:t>
            </w: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, «Информатика», «ОБЖ»:</w:t>
            </w:r>
          </w:p>
          <w:p w:rsidR="00943B26" w:rsidRPr="00943B26" w:rsidRDefault="00943B26" w:rsidP="00943B2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93" w:type="dxa"/>
          </w:tcPr>
          <w:p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Свидетельство о повышении квалификации</w:t>
            </w:r>
          </w:p>
        </w:tc>
        <w:tc>
          <w:tcPr>
            <w:tcW w:w="1576" w:type="dxa"/>
          </w:tcPr>
          <w:p w:rsidR="00943B26" w:rsidRPr="00943B26" w:rsidRDefault="00943B26" w:rsidP="00943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Май-август</w:t>
            </w:r>
          </w:p>
        </w:tc>
      </w:tr>
      <w:tr w:rsidR="00943B26" w:rsidRPr="00943B26" w:rsidTr="00943B26">
        <w:tc>
          <w:tcPr>
            <w:tcW w:w="993" w:type="dxa"/>
          </w:tcPr>
          <w:p w:rsidR="00943B26" w:rsidRPr="00943B26" w:rsidRDefault="00943B26" w:rsidP="00943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</w:tcPr>
          <w:p w:rsid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Обеспечение участия педагогического состава в очных курсах повышения квалификации, программах переподготовки кадров.</w:t>
            </w:r>
          </w:p>
          <w:p w:rsidR="00943B26" w:rsidRPr="00943B26" w:rsidRDefault="00943B26" w:rsidP="00943B2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93" w:type="dxa"/>
          </w:tcPr>
          <w:p w:rsidR="00943B26" w:rsidRPr="00943B26" w:rsidRDefault="00C15C5A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Отчет по программам переподготовки кадров </w:t>
            </w:r>
          </w:p>
        </w:tc>
        <w:tc>
          <w:tcPr>
            <w:tcW w:w="1576" w:type="dxa"/>
          </w:tcPr>
          <w:p w:rsidR="00943B26" w:rsidRPr="00943B26" w:rsidRDefault="00943B26" w:rsidP="00943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</w:tc>
      </w:tr>
      <w:tr w:rsidR="00943B26" w:rsidRPr="00943B26" w:rsidTr="00943B26">
        <w:tc>
          <w:tcPr>
            <w:tcW w:w="993" w:type="dxa"/>
          </w:tcPr>
          <w:p w:rsidR="00943B26" w:rsidRPr="00943B26" w:rsidRDefault="00943B26" w:rsidP="00943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</w:tcPr>
          <w:p w:rsidR="00943B26" w:rsidRDefault="00943B26" w:rsidP="00943B26">
            <w:pPr>
              <w:rPr>
                <w:rFonts w:ascii="Times New Roman" w:hAnsi="Times New Roman" w:cs="Times New Roman"/>
                <w:sz w:val="24"/>
              </w:rPr>
            </w:pPr>
            <w:r w:rsidRPr="00943B26">
              <w:rPr>
                <w:rFonts w:ascii="Times New Roman" w:hAnsi="Times New Roman" w:cs="Times New Roman"/>
                <w:sz w:val="24"/>
              </w:rPr>
              <w:t>Организация набора детей, обучающихся по программам Центра.</w:t>
            </w:r>
          </w:p>
          <w:p w:rsidR="00943B26" w:rsidRPr="00943B26" w:rsidRDefault="00943B26" w:rsidP="00943B2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93" w:type="dxa"/>
          </w:tcPr>
          <w:p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</w:rPr>
            </w:pPr>
            <w:r w:rsidRPr="00943B26">
              <w:rPr>
                <w:rFonts w:ascii="Times New Roman" w:hAnsi="Times New Roman" w:cs="Times New Roman"/>
                <w:sz w:val="24"/>
              </w:rPr>
              <w:t>Приказы о зачислении учащихся</w:t>
            </w:r>
          </w:p>
        </w:tc>
        <w:tc>
          <w:tcPr>
            <w:tcW w:w="1576" w:type="dxa"/>
          </w:tcPr>
          <w:p w:rsidR="00943B26" w:rsidRPr="00943B26" w:rsidRDefault="00943B26" w:rsidP="0094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3B26">
              <w:rPr>
                <w:rFonts w:ascii="Times New Roman" w:hAnsi="Times New Roman" w:cs="Times New Roman"/>
                <w:sz w:val="24"/>
              </w:rPr>
              <w:t>Сентябрь 2019 г.</w:t>
            </w:r>
          </w:p>
        </w:tc>
      </w:tr>
      <w:tr w:rsidR="00943B26" w:rsidRPr="00943B26" w:rsidTr="00943B26">
        <w:tc>
          <w:tcPr>
            <w:tcW w:w="993" w:type="dxa"/>
          </w:tcPr>
          <w:p w:rsidR="00943B26" w:rsidRPr="00943B26" w:rsidRDefault="00943B26" w:rsidP="00943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</w:tcPr>
          <w:p w:rsid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Открытие центра «Точка роста» в единый день открытий.</w:t>
            </w:r>
          </w:p>
          <w:p w:rsidR="00943B26" w:rsidRPr="00943B26" w:rsidRDefault="00943B26" w:rsidP="00943B2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93" w:type="dxa"/>
          </w:tcPr>
          <w:p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Информационное освещение  </w:t>
            </w:r>
            <w:r w:rsidR="00FF3F60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СМИ</w:t>
            </w:r>
          </w:p>
        </w:tc>
        <w:tc>
          <w:tcPr>
            <w:tcW w:w="1576" w:type="dxa"/>
          </w:tcPr>
          <w:p w:rsidR="00943B26" w:rsidRPr="00943B26" w:rsidRDefault="00943B26" w:rsidP="00943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Сентябрь 2019 г.</w:t>
            </w:r>
          </w:p>
        </w:tc>
      </w:tr>
    </w:tbl>
    <w:p w:rsidR="00943B26" w:rsidRDefault="00943B26">
      <w:pPr>
        <w:rPr>
          <w:rFonts w:ascii="Times New Roman" w:hAnsi="Times New Roman" w:cs="Times New Roman"/>
          <w:sz w:val="28"/>
        </w:rPr>
      </w:pPr>
    </w:p>
    <w:p w:rsidR="00943B26" w:rsidRDefault="00943B26">
      <w:pPr>
        <w:rPr>
          <w:rFonts w:ascii="Times New Roman" w:hAnsi="Times New Roman" w:cs="Times New Roman"/>
          <w:sz w:val="28"/>
        </w:rPr>
      </w:pPr>
    </w:p>
    <w:p w:rsidR="00943B26" w:rsidRPr="00943B26" w:rsidRDefault="00943B26" w:rsidP="00943B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школы:                         /</w:t>
      </w:r>
      <w:proofErr w:type="spellStart"/>
      <w:r>
        <w:rPr>
          <w:rFonts w:ascii="Times New Roman" w:hAnsi="Times New Roman" w:cs="Times New Roman"/>
          <w:sz w:val="28"/>
        </w:rPr>
        <w:t>Т.М.Айгунова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sectPr w:rsidR="00943B26" w:rsidRPr="00943B26" w:rsidSect="00943B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211F"/>
    <w:multiLevelType w:val="hybridMultilevel"/>
    <w:tmpl w:val="9A38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26"/>
    <w:rsid w:val="00426B27"/>
    <w:rsid w:val="005C498B"/>
    <w:rsid w:val="005C5EA4"/>
    <w:rsid w:val="0084153C"/>
    <w:rsid w:val="00943B26"/>
    <w:rsid w:val="00C15C5A"/>
    <w:rsid w:val="00FA2F33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123</cp:lastModifiedBy>
  <cp:revision>2</cp:revision>
  <cp:lastPrinted>2019-05-13T06:34:00Z</cp:lastPrinted>
  <dcterms:created xsi:type="dcterms:W3CDTF">2019-06-24T12:20:00Z</dcterms:created>
  <dcterms:modified xsi:type="dcterms:W3CDTF">2019-06-24T12:20:00Z</dcterms:modified>
</cp:coreProperties>
</file>