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F3724F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F3724F" w:rsidRDefault="00B137F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программы 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Алиевой З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О.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B137FD"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русского языка и литературы</w:t>
      </w: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9C69E9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="009C69E9">
        <w:rPr>
          <w:rFonts w:ascii="Times New Roman" w:eastAsia="Calibri" w:hAnsi="Times New Roman" w:cs="Times New Roman"/>
          <w:b/>
          <w:sz w:val="24"/>
          <w:szCs w:val="24"/>
        </w:rPr>
        <w:t xml:space="preserve"> СОШ№2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1539C1">
        <w:rPr>
          <w:rFonts w:ascii="Times New Roman" w:eastAsia="Calibri" w:hAnsi="Times New Roman" w:cs="Times New Roman"/>
          <w:b/>
          <w:sz w:val="24"/>
          <w:szCs w:val="24"/>
        </w:rPr>
        <w:t xml:space="preserve">имени </w:t>
      </w:r>
      <w:proofErr w:type="spellStart"/>
      <w:r w:rsidR="001539C1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="001539C1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</w:t>
      </w:r>
      <w:r w:rsidR="00C47FFA" w:rsidRPr="00F3724F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F5558B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041A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Литература 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9C69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Алиева З.О.</w:t>
            </w:r>
          </w:p>
        </w:tc>
      </w:tr>
    </w:tbl>
    <w:p w:rsidR="00B01359" w:rsidRPr="00F3724F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F3724F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F3724F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1AF" w:rsidRPr="00F3724F" w:rsidTr="004516C9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Default="009041AF" w:rsidP="003C1AED">
            <w:pPr>
              <w:snapToGrid w:val="0"/>
            </w:pPr>
          </w:p>
          <w:p w:rsidR="009041AF" w:rsidRDefault="009041AF" w:rsidP="003C1AED">
            <w:r>
              <w:t>А.П.Платонов. Слово о писателе. Маленький мечтатель Андрея Платонова в рассказе «Никита».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1AF" w:rsidRPr="00F3724F" w:rsidRDefault="00093715" w:rsidP="00537D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«Литература</w:t>
            </w:r>
            <w:r w:rsidR="009041AF">
              <w:rPr>
                <w:rFonts w:ascii="Times New Roman" w:hAnsi="Times New Roman" w:cs="Times New Roman"/>
                <w:sz w:val="23"/>
                <w:szCs w:val="23"/>
              </w:rPr>
              <w:t>»5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класс / В.Я.Коровина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</w:t>
            </w:r>
            <w:r w:rsidR="009041AF" w:rsidRPr="00F3724F">
              <w:rPr>
                <w:rFonts w:ascii="Times New Roman" w:hAnsi="Times New Roman" w:cs="Times New Roman"/>
                <w:sz w:val="23"/>
                <w:szCs w:val="23"/>
              </w:rPr>
              <w:t>. – М.: Просвещение, 2017г., платфо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9041AF"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F" w:rsidRPr="00F3724F" w:rsidRDefault="009041AF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r>
              <w:t>В.П.Астафьев: детство писателя. «</w:t>
            </w:r>
            <w:proofErr w:type="spellStart"/>
            <w:r>
              <w:t>Васюткино</w:t>
            </w:r>
            <w:proofErr w:type="spellEnd"/>
            <w:r>
              <w:t xml:space="preserve"> озеро» Сюжет рассказа, его герои.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3C1AED">
            <w:pPr>
              <w:snapToGrid w:val="0"/>
            </w:pPr>
          </w:p>
          <w:p w:rsidR="00093715" w:rsidRDefault="00093715" w:rsidP="003C1AED">
            <w:r>
              <w:t>Человек и природа                   в рассказе.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>Поэтическая летопись Великой Отечественной войны. А.Т.Твардовский. «Рассказ танкиста».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/>
          <w:p w:rsidR="00093715" w:rsidRDefault="00093715" w:rsidP="00C754E9">
            <w:r>
              <w:t>Стихотворения И.А.Бунина. «Помню – долгий зимний вечер…».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 xml:space="preserve">Картина </w:t>
            </w:r>
            <w:proofErr w:type="spellStart"/>
            <w:r>
              <w:t>В.М.</w:t>
            </w:r>
            <w:proofErr w:type="gramStart"/>
            <w:r>
              <w:t>Васнецо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Аленушка</w:t>
            </w:r>
            <w:proofErr w:type="spellEnd"/>
            <w:r>
              <w:t>». А.А.Прокофьев «</w:t>
            </w:r>
            <w:proofErr w:type="spellStart"/>
            <w:r>
              <w:t>Аленушка</w:t>
            </w:r>
            <w:proofErr w:type="spellEnd"/>
            <w:r>
              <w:t>» («</w:t>
            </w:r>
            <w:proofErr w:type="gramStart"/>
            <w:r>
              <w:t>Пруд</w:t>
            </w:r>
            <w:proofErr w:type="gramEnd"/>
            <w:r>
              <w:t xml:space="preserve"> заглохший весь в зеленой ряске…»). </w:t>
            </w:r>
            <w:proofErr w:type="spellStart"/>
            <w:r>
              <w:t>Д.Б.Кедрин</w:t>
            </w:r>
            <w:proofErr w:type="spellEnd"/>
            <w:r>
              <w:t xml:space="preserve"> «</w:t>
            </w:r>
            <w:proofErr w:type="spellStart"/>
            <w:r>
              <w:t>Аленушка</w:t>
            </w:r>
            <w:proofErr w:type="spellEnd"/>
            <w:r>
              <w:t>» («Стойбище осеннего тумана</w:t>
            </w:r>
            <w:proofErr w:type="gramStart"/>
            <w:r>
              <w:t xml:space="preserve">..»). </w:t>
            </w:r>
            <w:proofErr w:type="gramEnd"/>
            <w:r>
              <w:t>Проект.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 xml:space="preserve">Н.М.Рубцов. «Родная деревня». </w:t>
            </w:r>
            <w:proofErr w:type="spellStart"/>
            <w:r>
              <w:t>Дон-Аминадо</w:t>
            </w:r>
            <w:proofErr w:type="spellEnd"/>
            <w:r>
              <w:t>. «Города и годы».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lastRenderedPageBreak/>
              <w:t>Саша Черный. Рассказы «Кавказский пленник», «Игорь-Робинзон». Юмор.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 Стихотворения-шутки. Ю.Ч. Ким. «Рыба-кит».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Даниэль Дефо. Слово о писателе. «Робинзон Крузо».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Х.К.Андерсен и его сказочный мир. Сказка «Снежная королева».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Два мира сказки «Снежная королева». Проект.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5867CD" w:rsidRDefault="00093715" w:rsidP="00C754E9">
            <w:pPr>
              <w:snapToGrid w:val="0"/>
            </w:pPr>
            <w:r w:rsidRPr="005867CD">
              <w:t xml:space="preserve">Ж.Санд: страницы биографии. «О чем говорят цветы». Спор героев о </w:t>
            </w:r>
            <w:proofErr w:type="gramStart"/>
            <w:r w:rsidRPr="005867CD">
              <w:t>прекрасном</w:t>
            </w:r>
            <w:proofErr w:type="gramEnd"/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/>
          <w:p w:rsidR="00093715" w:rsidRDefault="00093715" w:rsidP="00C754E9">
            <w:r>
              <w:rPr>
                <w:b/>
              </w:rPr>
              <w:t>В/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t xml:space="preserve"> Писатели-сказочники и их герои.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</w:t>
            </w:r>
            <w:r w:rsidRPr="00BA24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 xml:space="preserve">Марк Твен. Слово о писателе. «Приключения Тома </w:t>
            </w:r>
            <w:proofErr w:type="spellStart"/>
            <w:r>
              <w:t>Сойера</w:t>
            </w:r>
            <w:proofErr w:type="spellEnd"/>
            <w:r>
              <w:t xml:space="preserve">». Жизнь и заботы Тома </w:t>
            </w:r>
            <w:proofErr w:type="spellStart"/>
            <w:r>
              <w:t>Сойера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Том </w:t>
            </w:r>
            <w:proofErr w:type="spellStart"/>
            <w:r>
              <w:t>Сойер</w:t>
            </w:r>
            <w:proofErr w:type="spellEnd"/>
            <w:r>
              <w:t xml:space="preserve"> и его друзья.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 УЧИ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/>
          <w:p w:rsidR="00093715" w:rsidRDefault="00093715" w:rsidP="00C754E9">
            <w: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t>Кише</w:t>
            </w:r>
            <w:proofErr w:type="spellEnd"/>
            <w:r>
              <w:t>».</w:t>
            </w:r>
          </w:p>
          <w:p w:rsidR="00093715" w:rsidRDefault="00093715" w:rsidP="00C754E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pPr>
              <w:snapToGrid w:val="0"/>
            </w:pPr>
          </w:p>
          <w:p w:rsidR="00093715" w:rsidRDefault="00093715" w:rsidP="00C754E9">
            <w:r>
              <w:t xml:space="preserve">Обобщение изученного </w:t>
            </w:r>
            <w:proofErr w:type="gramStart"/>
            <w:r>
              <w:t>материале</w:t>
            </w:r>
            <w:proofErr w:type="gramEnd"/>
            <w:r>
              <w:t xml:space="preserve"> за курс 5 класса.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В.П.Журавлев, В.И.Коровин. – М.: Просвещение, 2017г., платформа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093715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 w:rsidP="00C754E9">
            <w:r>
              <w:t>Итоговый 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Default="00093715">
            <w:r w:rsidRPr="00BA24FB">
              <w:rPr>
                <w:rFonts w:ascii="Times New Roman" w:hAnsi="Times New Roman" w:cs="Times New Roman"/>
                <w:sz w:val="23"/>
                <w:szCs w:val="23"/>
              </w:rPr>
              <w:t>«Литература»5класс / В.Я.Коровина</w:t>
            </w:r>
            <w:proofErr w:type="gramStart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BA24FB">
              <w:rPr>
                <w:rFonts w:ascii="Times New Roman" w:hAnsi="Times New Roman" w:cs="Times New Roman"/>
                <w:sz w:val="23"/>
                <w:szCs w:val="23"/>
              </w:rPr>
              <w:t xml:space="preserve">В.П.Журавлев, В.И.Коровин. – М.: Просвещение, 2017г., платформа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15" w:rsidRPr="00F3724F" w:rsidRDefault="00093715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818"/>
    <w:rsid w:val="000432CD"/>
    <w:rsid w:val="00093715"/>
    <w:rsid w:val="00125E5F"/>
    <w:rsid w:val="001539C1"/>
    <w:rsid w:val="001A2887"/>
    <w:rsid w:val="00210B6B"/>
    <w:rsid w:val="00254763"/>
    <w:rsid w:val="00394DFF"/>
    <w:rsid w:val="003D7A29"/>
    <w:rsid w:val="0045049C"/>
    <w:rsid w:val="004516C9"/>
    <w:rsid w:val="0048644B"/>
    <w:rsid w:val="00537DD0"/>
    <w:rsid w:val="005412A0"/>
    <w:rsid w:val="005F6818"/>
    <w:rsid w:val="00647CB5"/>
    <w:rsid w:val="006C655F"/>
    <w:rsid w:val="0071340B"/>
    <w:rsid w:val="00743A48"/>
    <w:rsid w:val="00842800"/>
    <w:rsid w:val="008E4603"/>
    <w:rsid w:val="00904185"/>
    <w:rsid w:val="009041AF"/>
    <w:rsid w:val="009C69E9"/>
    <w:rsid w:val="009D2740"/>
    <w:rsid w:val="00A35781"/>
    <w:rsid w:val="00A64111"/>
    <w:rsid w:val="00AA0C28"/>
    <w:rsid w:val="00B01359"/>
    <w:rsid w:val="00B137FD"/>
    <w:rsid w:val="00C360BF"/>
    <w:rsid w:val="00C47FFA"/>
    <w:rsid w:val="00D33D0C"/>
    <w:rsid w:val="00E9710D"/>
    <w:rsid w:val="00EA2A11"/>
    <w:rsid w:val="00F27A2A"/>
    <w:rsid w:val="00F3724F"/>
    <w:rsid w:val="00F5558B"/>
    <w:rsid w:val="00F8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rsid w:val="0048644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31F6D-B545-4C9A-856C-F08AABB2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Admin</cp:lastModifiedBy>
  <cp:revision>15</cp:revision>
  <dcterms:created xsi:type="dcterms:W3CDTF">2020-04-16T16:32:00Z</dcterms:created>
  <dcterms:modified xsi:type="dcterms:W3CDTF">2020-04-18T19:36:00Z</dcterms:modified>
</cp:coreProperties>
</file>