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62B" w:rsidRDefault="00FE062B" w:rsidP="00FE06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4A5">
        <w:rPr>
          <w:rFonts w:ascii="Times New Roman" w:hAnsi="Times New Roman" w:cs="Times New Roman"/>
          <w:b/>
          <w:sz w:val="28"/>
          <w:szCs w:val="28"/>
        </w:rPr>
        <w:t xml:space="preserve">Лист корректировки рабочей программы </w:t>
      </w:r>
    </w:p>
    <w:p w:rsidR="00FE062B" w:rsidRDefault="00FE062B" w:rsidP="00FE06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44A5">
        <w:rPr>
          <w:rFonts w:ascii="Times New Roman" w:hAnsi="Times New Roman" w:cs="Times New Roman"/>
          <w:b/>
          <w:sz w:val="28"/>
          <w:szCs w:val="28"/>
        </w:rPr>
        <w:t>Ахмедхановой</w:t>
      </w:r>
      <w:proofErr w:type="spellEnd"/>
      <w:r w:rsidRPr="003144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44A5">
        <w:rPr>
          <w:rFonts w:ascii="Times New Roman" w:hAnsi="Times New Roman" w:cs="Times New Roman"/>
          <w:b/>
          <w:sz w:val="28"/>
          <w:szCs w:val="28"/>
        </w:rPr>
        <w:t>Бахтун</w:t>
      </w:r>
      <w:proofErr w:type="spellEnd"/>
      <w:r w:rsidRPr="003144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44A5">
        <w:rPr>
          <w:rFonts w:ascii="Times New Roman" w:hAnsi="Times New Roman" w:cs="Times New Roman"/>
          <w:b/>
          <w:sz w:val="28"/>
          <w:szCs w:val="28"/>
        </w:rPr>
        <w:t>Яхьяевны</w:t>
      </w:r>
      <w:proofErr w:type="spellEnd"/>
      <w:r w:rsidRPr="003144A5">
        <w:rPr>
          <w:rFonts w:ascii="Times New Roman" w:hAnsi="Times New Roman" w:cs="Times New Roman"/>
          <w:b/>
          <w:sz w:val="28"/>
          <w:szCs w:val="28"/>
        </w:rPr>
        <w:t xml:space="preserve"> учителя биологии </w:t>
      </w:r>
    </w:p>
    <w:p w:rsidR="00FE062B" w:rsidRDefault="00FE062B" w:rsidP="00FE06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4A5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3144A5">
        <w:rPr>
          <w:rFonts w:ascii="Times New Roman" w:hAnsi="Times New Roman" w:cs="Times New Roman"/>
          <w:b/>
          <w:sz w:val="28"/>
          <w:szCs w:val="28"/>
        </w:rPr>
        <w:t>Новокулинская</w:t>
      </w:r>
      <w:proofErr w:type="spellEnd"/>
      <w:r w:rsidRPr="003144A5">
        <w:rPr>
          <w:rFonts w:ascii="Times New Roman" w:hAnsi="Times New Roman" w:cs="Times New Roman"/>
          <w:b/>
          <w:sz w:val="28"/>
          <w:szCs w:val="28"/>
        </w:rPr>
        <w:t xml:space="preserve"> СОШ №2» имени </w:t>
      </w:r>
      <w:proofErr w:type="spellStart"/>
      <w:r w:rsidRPr="003144A5">
        <w:rPr>
          <w:rFonts w:ascii="Times New Roman" w:hAnsi="Times New Roman" w:cs="Times New Roman"/>
          <w:b/>
          <w:sz w:val="28"/>
          <w:szCs w:val="28"/>
        </w:rPr>
        <w:t>Аметхана</w:t>
      </w:r>
      <w:proofErr w:type="spellEnd"/>
      <w:r w:rsidRPr="003144A5">
        <w:rPr>
          <w:rFonts w:ascii="Times New Roman" w:hAnsi="Times New Roman" w:cs="Times New Roman"/>
          <w:b/>
          <w:sz w:val="28"/>
          <w:szCs w:val="28"/>
        </w:rPr>
        <w:t xml:space="preserve"> Султана</w:t>
      </w:r>
    </w:p>
    <w:p w:rsidR="00FE062B" w:rsidRPr="003144A5" w:rsidRDefault="00FE062B" w:rsidP="00FE06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период дистанционного обучения с 07.04 по 31.05.2020г</w:t>
      </w:r>
    </w:p>
    <w:p w:rsidR="00FE062B" w:rsidRDefault="00FE062B" w:rsidP="00FE062B"/>
    <w:tbl>
      <w:tblPr>
        <w:tblStyle w:val="a3"/>
        <w:tblW w:w="0" w:type="auto"/>
        <w:tblLook w:val="04A0"/>
      </w:tblPr>
      <w:tblGrid>
        <w:gridCol w:w="1384"/>
        <w:gridCol w:w="2268"/>
      </w:tblGrid>
      <w:tr w:rsidR="00FE062B" w:rsidTr="00FE062B">
        <w:tc>
          <w:tcPr>
            <w:tcW w:w="1384" w:type="dxa"/>
          </w:tcPr>
          <w:p w:rsidR="00FE062B" w:rsidRPr="003144A5" w:rsidRDefault="00FE062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4A5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дмет</w:t>
            </w:r>
          </w:p>
        </w:tc>
        <w:tc>
          <w:tcPr>
            <w:tcW w:w="2268" w:type="dxa"/>
          </w:tcPr>
          <w:p w:rsidR="00FE062B" w:rsidRPr="00FE062B" w:rsidRDefault="00FE062B" w:rsidP="00FE0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2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FE062B" w:rsidTr="00FE062B">
        <w:tc>
          <w:tcPr>
            <w:tcW w:w="1384" w:type="dxa"/>
          </w:tcPr>
          <w:p w:rsidR="00FE062B" w:rsidRPr="003144A5" w:rsidRDefault="00FE062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4A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FE062B" w:rsidRPr="00FE062B" w:rsidRDefault="00FE062B" w:rsidP="00FE0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062B" w:rsidTr="00FE062B">
        <w:tc>
          <w:tcPr>
            <w:tcW w:w="1384" w:type="dxa"/>
          </w:tcPr>
          <w:p w:rsidR="00FE062B" w:rsidRPr="003144A5" w:rsidRDefault="00FE062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4A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</w:tcPr>
          <w:p w:rsidR="00FE062B" w:rsidRPr="00FE062B" w:rsidRDefault="00FE062B" w:rsidP="00FE0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62B">
              <w:rPr>
                <w:rFonts w:ascii="Times New Roman" w:hAnsi="Times New Roman" w:cs="Times New Roman"/>
                <w:sz w:val="24"/>
                <w:szCs w:val="24"/>
              </w:rPr>
              <w:t>Ахмедханова</w:t>
            </w:r>
            <w:proofErr w:type="spellEnd"/>
            <w:r w:rsidRPr="00FE062B">
              <w:rPr>
                <w:rFonts w:ascii="Times New Roman" w:hAnsi="Times New Roman" w:cs="Times New Roman"/>
                <w:sz w:val="24"/>
                <w:szCs w:val="24"/>
              </w:rPr>
              <w:t xml:space="preserve"> Б. Я.</w:t>
            </w:r>
          </w:p>
        </w:tc>
      </w:tr>
    </w:tbl>
    <w:p w:rsidR="00FE062B" w:rsidRDefault="00FE062B" w:rsidP="00FE062B"/>
    <w:tbl>
      <w:tblPr>
        <w:tblStyle w:val="a3"/>
        <w:tblW w:w="0" w:type="auto"/>
        <w:tblLayout w:type="fixed"/>
        <w:tblLook w:val="04A0"/>
      </w:tblPr>
      <w:tblGrid>
        <w:gridCol w:w="820"/>
        <w:gridCol w:w="2690"/>
        <w:gridCol w:w="993"/>
        <w:gridCol w:w="1417"/>
        <w:gridCol w:w="1843"/>
        <w:gridCol w:w="1490"/>
      </w:tblGrid>
      <w:tr w:rsidR="00FE062B" w:rsidTr="00FE062B">
        <w:tc>
          <w:tcPr>
            <w:tcW w:w="820" w:type="dxa"/>
          </w:tcPr>
          <w:p w:rsidR="00FE062B" w:rsidRPr="00302A45" w:rsidRDefault="00FE062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A45">
              <w:rPr>
                <w:rFonts w:ascii="Times New Roman" w:hAnsi="Times New Roman" w:cs="Times New Roman"/>
                <w:sz w:val="24"/>
                <w:szCs w:val="24"/>
              </w:rPr>
              <w:t>№ урока по плану</w:t>
            </w:r>
          </w:p>
          <w:p w:rsidR="00FE062B" w:rsidRPr="00302A45" w:rsidRDefault="00FE062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FE062B" w:rsidRPr="00302A45" w:rsidRDefault="00FE062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A4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3" w:type="dxa"/>
          </w:tcPr>
          <w:p w:rsidR="00FE062B" w:rsidRPr="00302A45" w:rsidRDefault="00FE062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A4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</w:tcPr>
          <w:p w:rsidR="00FE062B" w:rsidRPr="00302A45" w:rsidRDefault="00FE062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A4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1843" w:type="dxa"/>
          </w:tcPr>
          <w:p w:rsidR="00FE062B" w:rsidRPr="00302A45" w:rsidRDefault="00FE062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A45">
              <w:rPr>
                <w:rFonts w:ascii="Times New Roman" w:hAnsi="Times New Roman" w:cs="Times New Roman"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1490" w:type="dxa"/>
          </w:tcPr>
          <w:p w:rsidR="00FE062B" w:rsidRPr="00302A45" w:rsidRDefault="00FE062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A45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  <w:p w:rsidR="00FE062B" w:rsidRPr="00302A45" w:rsidRDefault="00FE062B" w:rsidP="009C24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2A45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spellStart"/>
            <w:r w:rsidRPr="00302A4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</w:tr>
      <w:tr w:rsidR="00FE062B" w:rsidTr="00FE062B">
        <w:tc>
          <w:tcPr>
            <w:tcW w:w="820" w:type="dxa"/>
          </w:tcPr>
          <w:p w:rsidR="00FE062B" w:rsidRPr="006B7F61" w:rsidRDefault="00FB4847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6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90" w:type="dxa"/>
          </w:tcPr>
          <w:p w:rsidR="00FE062B" w:rsidRPr="006B7F61" w:rsidRDefault="00FB4847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размножения покрытосеменных растений</w:t>
            </w:r>
          </w:p>
        </w:tc>
        <w:tc>
          <w:tcPr>
            <w:tcW w:w="993" w:type="dxa"/>
          </w:tcPr>
          <w:p w:rsidR="00FE062B" w:rsidRDefault="00FE062B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E062B" w:rsidRDefault="00FE062B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843" w:type="dxa"/>
          </w:tcPr>
          <w:p w:rsidR="00FE062B" w:rsidRDefault="00FE062B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490" w:type="dxa"/>
          </w:tcPr>
          <w:p w:rsidR="00FE062B" w:rsidRDefault="00FE062B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FE062B" w:rsidTr="00FE062B">
        <w:tc>
          <w:tcPr>
            <w:tcW w:w="820" w:type="dxa"/>
          </w:tcPr>
          <w:p w:rsidR="00FE062B" w:rsidRPr="006B7F61" w:rsidRDefault="00FB4847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6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0" w:type="dxa"/>
          </w:tcPr>
          <w:p w:rsidR="00FE062B" w:rsidRPr="006B7F61" w:rsidRDefault="00FB4847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 Двудольные: характерные особенности растений Крестоцветные.</w:t>
            </w:r>
          </w:p>
        </w:tc>
        <w:tc>
          <w:tcPr>
            <w:tcW w:w="993" w:type="dxa"/>
          </w:tcPr>
          <w:p w:rsidR="00FE062B" w:rsidRDefault="00FE062B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E062B" w:rsidRDefault="00FE062B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1843" w:type="dxa"/>
          </w:tcPr>
          <w:p w:rsidR="00FE062B" w:rsidRDefault="00FE062B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490" w:type="dxa"/>
          </w:tcPr>
          <w:p w:rsidR="00FE062B" w:rsidRDefault="00FE062B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FE062B" w:rsidTr="00FE062B">
        <w:tc>
          <w:tcPr>
            <w:tcW w:w="820" w:type="dxa"/>
          </w:tcPr>
          <w:p w:rsidR="00FE062B" w:rsidRPr="006B7F61" w:rsidRDefault="00FB4847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6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0" w:type="dxa"/>
          </w:tcPr>
          <w:p w:rsidR="00FE062B" w:rsidRPr="006B7F61" w:rsidRDefault="00FB4847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 Двудольные: особенности растений семейства Розоцветные</w:t>
            </w:r>
            <w:r w:rsidRPr="006B7F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E062B" w:rsidRDefault="00FE062B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E062B" w:rsidRDefault="00FE062B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843" w:type="dxa"/>
          </w:tcPr>
          <w:p w:rsidR="00FE062B" w:rsidRDefault="00FE062B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490" w:type="dxa"/>
          </w:tcPr>
          <w:p w:rsidR="00FE062B" w:rsidRDefault="00FE062B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FE062B" w:rsidTr="00FE062B">
        <w:tc>
          <w:tcPr>
            <w:tcW w:w="820" w:type="dxa"/>
          </w:tcPr>
          <w:p w:rsidR="00FE062B" w:rsidRPr="006B7F61" w:rsidRDefault="00FB4847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6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0" w:type="dxa"/>
          </w:tcPr>
          <w:p w:rsidR="00FE062B" w:rsidRPr="006B7F61" w:rsidRDefault="00FB4847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 Двудольные: особенности растений семейства Пасленовые. </w:t>
            </w:r>
          </w:p>
        </w:tc>
        <w:tc>
          <w:tcPr>
            <w:tcW w:w="993" w:type="dxa"/>
          </w:tcPr>
          <w:p w:rsidR="00FE062B" w:rsidRDefault="00FE062B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E062B" w:rsidRDefault="00FE062B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843" w:type="dxa"/>
          </w:tcPr>
          <w:p w:rsidR="00FE062B" w:rsidRDefault="00FE062B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490" w:type="dxa"/>
          </w:tcPr>
          <w:p w:rsidR="00FE062B" w:rsidRDefault="00FE062B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FE062B" w:rsidTr="00FE062B">
        <w:tc>
          <w:tcPr>
            <w:tcW w:w="820" w:type="dxa"/>
          </w:tcPr>
          <w:p w:rsidR="00FE062B" w:rsidRPr="006B7F61" w:rsidRDefault="00FB4847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6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0" w:type="dxa"/>
          </w:tcPr>
          <w:p w:rsidR="00FE062B" w:rsidRPr="006B7F61" w:rsidRDefault="00FB4847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 Однодольные: характерные признаки растений семейства Злаковые</w:t>
            </w:r>
          </w:p>
        </w:tc>
        <w:tc>
          <w:tcPr>
            <w:tcW w:w="993" w:type="dxa"/>
          </w:tcPr>
          <w:p w:rsidR="00FE062B" w:rsidRDefault="00FE062B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E062B" w:rsidRDefault="00FE062B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843" w:type="dxa"/>
          </w:tcPr>
          <w:p w:rsidR="00FE062B" w:rsidRDefault="00FE062B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490" w:type="dxa"/>
          </w:tcPr>
          <w:p w:rsidR="00FE062B" w:rsidRDefault="00FE062B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FE062B" w:rsidTr="00FE062B">
        <w:tc>
          <w:tcPr>
            <w:tcW w:w="820" w:type="dxa"/>
          </w:tcPr>
          <w:p w:rsidR="00FE062B" w:rsidRPr="006B7F61" w:rsidRDefault="00FB4847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6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90" w:type="dxa"/>
          </w:tcPr>
          <w:p w:rsidR="00FE062B" w:rsidRPr="006B7F61" w:rsidRDefault="00FB4847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 Однодольные: характерные признаки растений семейства Лилейные. </w:t>
            </w:r>
          </w:p>
        </w:tc>
        <w:tc>
          <w:tcPr>
            <w:tcW w:w="993" w:type="dxa"/>
          </w:tcPr>
          <w:p w:rsidR="00FE062B" w:rsidRDefault="00FB4847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E062B" w:rsidRDefault="00FE062B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843" w:type="dxa"/>
          </w:tcPr>
          <w:p w:rsidR="00FE062B" w:rsidRPr="003144A5" w:rsidRDefault="00FB4847" w:rsidP="009C24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490" w:type="dxa"/>
          </w:tcPr>
          <w:p w:rsidR="00FE062B" w:rsidRPr="003144A5" w:rsidRDefault="00FB4847" w:rsidP="009C24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FE062B" w:rsidTr="00FE062B">
        <w:tc>
          <w:tcPr>
            <w:tcW w:w="820" w:type="dxa"/>
          </w:tcPr>
          <w:p w:rsidR="00FE062B" w:rsidRPr="006B7F61" w:rsidRDefault="00FB4847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6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0" w:type="dxa"/>
          </w:tcPr>
          <w:p w:rsidR="00FE062B" w:rsidRPr="006B7F61" w:rsidRDefault="00FB4847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Многообразие, распространение покрытосеменных растений, их значение в природе и жизни человека</w:t>
            </w:r>
          </w:p>
        </w:tc>
        <w:tc>
          <w:tcPr>
            <w:tcW w:w="993" w:type="dxa"/>
          </w:tcPr>
          <w:p w:rsidR="00FE062B" w:rsidRDefault="00FB4847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E062B" w:rsidRDefault="00FB4847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843" w:type="dxa"/>
          </w:tcPr>
          <w:p w:rsidR="00FE062B" w:rsidRPr="003144A5" w:rsidRDefault="00FB4847" w:rsidP="009C24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490" w:type="dxa"/>
          </w:tcPr>
          <w:p w:rsidR="00FE062B" w:rsidRPr="003144A5" w:rsidRDefault="00FB4847" w:rsidP="009C24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FE062B" w:rsidTr="00FE062B">
        <w:tc>
          <w:tcPr>
            <w:tcW w:w="820" w:type="dxa"/>
          </w:tcPr>
          <w:p w:rsidR="00FE062B" w:rsidRPr="006B7F61" w:rsidRDefault="00FB4847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6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0" w:type="dxa"/>
          </w:tcPr>
          <w:p w:rsidR="00FE062B" w:rsidRPr="006B7F61" w:rsidRDefault="00FB4847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 по теме «Отдел Покрытосеменные (Цветковые) растения»</w:t>
            </w:r>
          </w:p>
        </w:tc>
        <w:tc>
          <w:tcPr>
            <w:tcW w:w="993" w:type="dxa"/>
          </w:tcPr>
          <w:p w:rsidR="00FE062B" w:rsidRDefault="00FB4847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E062B" w:rsidRDefault="00FB4847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1843" w:type="dxa"/>
          </w:tcPr>
          <w:p w:rsidR="00FE062B" w:rsidRPr="003144A5" w:rsidRDefault="00FB4847" w:rsidP="009C24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490" w:type="dxa"/>
          </w:tcPr>
          <w:p w:rsidR="00FE062B" w:rsidRPr="003144A5" w:rsidRDefault="00FB4847" w:rsidP="009C24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FE062B" w:rsidTr="00FE062B">
        <w:tc>
          <w:tcPr>
            <w:tcW w:w="820" w:type="dxa"/>
          </w:tcPr>
          <w:p w:rsidR="00FE062B" w:rsidRPr="006B7F61" w:rsidRDefault="00FB4847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690" w:type="dxa"/>
          </w:tcPr>
          <w:p w:rsidR="00FE062B" w:rsidRPr="006B7F61" w:rsidRDefault="00FB4847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жизни и появление первых растений</w:t>
            </w:r>
          </w:p>
        </w:tc>
        <w:tc>
          <w:tcPr>
            <w:tcW w:w="993" w:type="dxa"/>
          </w:tcPr>
          <w:p w:rsidR="00FE062B" w:rsidRDefault="00FB4847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E062B" w:rsidRDefault="00FB4847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1843" w:type="dxa"/>
          </w:tcPr>
          <w:p w:rsidR="00FE062B" w:rsidRPr="003144A5" w:rsidRDefault="00FB4847" w:rsidP="009C24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490" w:type="dxa"/>
          </w:tcPr>
          <w:p w:rsidR="00FE062B" w:rsidRPr="003144A5" w:rsidRDefault="00FB4847" w:rsidP="009C24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FB4847" w:rsidTr="00FE062B">
        <w:tc>
          <w:tcPr>
            <w:tcW w:w="820" w:type="dxa"/>
          </w:tcPr>
          <w:p w:rsidR="00FB4847" w:rsidRPr="006B7F61" w:rsidRDefault="00FB4847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6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0" w:type="dxa"/>
          </w:tcPr>
          <w:p w:rsidR="00FB4847" w:rsidRPr="006B7F61" w:rsidRDefault="00FB4847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растений. </w:t>
            </w:r>
            <w:r w:rsidRPr="006B7F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Практическая работа№2 «Построение родословного древа царства Растения»</w:t>
            </w:r>
          </w:p>
        </w:tc>
        <w:tc>
          <w:tcPr>
            <w:tcW w:w="993" w:type="dxa"/>
          </w:tcPr>
          <w:p w:rsidR="00FB4847" w:rsidRDefault="00FB4847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B4847" w:rsidRDefault="00FB4847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1843" w:type="dxa"/>
          </w:tcPr>
          <w:p w:rsidR="00FB4847" w:rsidRPr="003144A5" w:rsidRDefault="00FB4847" w:rsidP="009C24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490" w:type="dxa"/>
          </w:tcPr>
          <w:p w:rsidR="00FB4847" w:rsidRPr="003144A5" w:rsidRDefault="00FB4847" w:rsidP="009C24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FB4847" w:rsidTr="00FE062B">
        <w:tc>
          <w:tcPr>
            <w:tcW w:w="820" w:type="dxa"/>
          </w:tcPr>
          <w:p w:rsidR="00FB4847" w:rsidRPr="006B7F61" w:rsidRDefault="00FB4847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6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0" w:type="dxa"/>
          </w:tcPr>
          <w:p w:rsidR="00FB4847" w:rsidRPr="006B7F61" w:rsidRDefault="00FB4847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Растительные сообщества. Многообразие фитоценозов</w:t>
            </w:r>
          </w:p>
        </w:tc>
        <w:tc>
          <w:tcPr>
            <w:tcW w:w="993" w:type="dxa"/>
          </w:tcPr>
          <w:p w:rsidR="00FB4847" w:rsidRDefault="00FB4847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B4847" w:rsidRDefault="00FB4847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843" w:type="dxa"/>
          </w:tcPr>
          <w:p w:rsidR="00FB4847" w:rsidRPr="003144A5" w:rsidRDefault="00FB4847" w:rsidP="009C24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490" w:type="dxa"/>
          </w:tcPr>
          <w:p w:rsidR="00FB4847" w:rsidRPr="003144A5" w:rsidRDefault="00FB4847" w:rsidP="009C24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FB4847" w:rsidTr="00FE062B">
        <w:tc>
          <w:tcPr>
            <w:tcW w:w="820" w:type="dxa"/>
          </w:tcPr>
          <w:p w:rsidR="00FB4847" w:rsidRPr="006B7F61" w:rsidRDefault="006B7F61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6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0" w:type="dxa"/>
          </w:tcPr>
          <w:p w:rsidR="00FB4847" w:rsidRPr="006B7F61" w:rsidRDefault="006B7F61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лесных растительных сообществ</w:t>
            </w:r>
          </w:p>
        </w:tc>
        <w:tc>
          <w:tcPr>
            <w:tcW w:w="993" w:type="dxa"/>
          </w:tcPr>
          <w:p w:rsidR="00FB4847" w:rsidRDefault="00FB4847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B4847" w:rsidRDefault="00FB4847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843" w:type="dxa"/>
          </w:tcPr>
          <w:p w:rsidR="00FB4847" w:rsidRPr="003144A5" w:rsidRDefault="00FB4847" w:rsidP="009C24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490" w:type="dxa"/>
          </w:tcPr>
          <w:p w:rsidR="00FB4847" w:rsidRPr="003144A5" w:rsidRDefault="00FB4847" w:rsidP="009C24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FB4847" w:rsidTr="00FE062B">
        <w:tc>
          <w:tcPr>
            <w:tcW w:w="820" w:type="dxa"/>
          </w:tcPr>
          <w:p w:rsidR="00FB4847" w:rsidRPr="006B7F61" w:rsidRDefault="006B7F61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6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0" w:type="dxa"/>
          </w:tcPr>
          <w:p w:rsidR="00FB4847" w:rsidRPr="006B7F61" w:rsidRDefault="006B7F61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растительных сообществ луга, болота, поля, сада</w:t>
            </w:r>
          </w:p>
        </w:tc>
        <w:tc>
          <w:tcPr>
            <w:tcW w:w="993" w:type="dxa"/>
          </w:tcPr>
          <w:p w:rsidR="00FB4847" w:rsidRDefault="00FB4847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B4847" w:rsidRDefault="00FB4847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843" w:type="dxa"/>
          </w:tcPr>
          <w:p w:rsidR="00FB4847" w:rsidRPr="003144A5" w:rsidRDefault="00FB4847" w:rsidP="009C24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490" w:type="dxa"/>
          </w:tcPr>
          <w:p w:rsidR="00FB4847" w:rsidRPr="003144A5" w:rsidRDefault="00FB4847" w:rsidP="009C24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FB4847" w:rsidTr="00FE062B">
        <w:tc>
          <w:tcPr>
            <w:tcW w:w="820" w:type="dxa"/>
          </w:tcPr>
          <w:p w:rsidR="00FB4847" w:rsidRPr="006B7F61" w:rsidRDefault="006B7F61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6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0" w:type="dxa"/>
          </w:tcPr>
          <w:p w:rsidR="00FB4847" w:rsidRPr="006B7F61" w:rsidRDefault="006B7F61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растений в жизни планеты</w:t>
            </w:r>
          </w:p>
        </w:tc>
        <w:tc>
          <w:tcPr>
            <w:tcW w:w="993" w:type="dxa"/>
          </w:tcPr>
          <w:p w:rsidR="00FB4847" w:rsidRDefault="00FB4847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B4847" w:rsidRDefault="00FB4847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843" w:type="dxa"/>
          </w:tcPr>
          <w:p w:rsidR="00FB4847" w:rsidRPr="003144A5" w:rsidRDefault="00FB4847" w:rsidP="009C24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490" w:type="dxa"/>
          </w:tcPr>
          <w:p w:rsidR="00FB4847" w:rsidRPr="003144A5" w:rsidRDefault="00FB4847" w:rsidP="009C24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FB4847" w:rsidTr="00FE062B">
        <w:tc>
          <w:tcPr>
            <w:tcW w:w="820" w:type="dxa"/>
          </w:tcPr>
          <w:p w:rsidR="00FB4847" w:rsidRPr="006B7F61" w:rsidRDefault="006B7F61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6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90" w:type="dxa"/>
          </w:tcPr>
          <w:p w:rsidR="00FB4847" w:rsidRPr="006B7F61" w:rsidRDefault="006B7F61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растений</w:t>
            </w:r>
          </w:p>
        </w:tc>
        <w:tc>
          <w:tcPr>
            <w:tcW w:w="993" w:type="dxa"/>
          </w:tcPr>
          <w:p w:rsidR="00FB4847" w:rsidRDefault="00FB4847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B4847" w:rsidRDefault="00FB4847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1843" w:type="dxa"/>
          </w:tcPr>
          <w:p w:rsidR="00FB4847" w:rsidRPr="003144A5" w:rsidRDefault="00FB4847" w:rsidP="009C24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490" w:type="dxa"/>
          </w:tcPr>
          <w:p w:rsidR="00FB4847" w:rsidRPr="003144A5" w:rsidRDefault="00FB4847" w:rsidP="009C24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FE062B" w:rsidRDefault="00FE062B" w:rsidP="00FE062B"/>
    <w:p w:rsidR="009340BD" w:rsidRDefault="009340BD"/>
    <w:sectPr w:rsidR="009340BD" w:rsidSect="00934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FE062B"/>
    <w:rsid w:val="006B7F61"/>
    <w:rsid w:val="009340BD"/>
    <w:rsid w:val="00FB4847"/>
    <w:rsid w:val="00FE0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2020-04-19T18:27:00Z</dcterms:created>
  <dcterms:modified xsi:type="dcterms:W3CDTF">2020-04-19T18:49:00Z</dcterms:modified>
</cp:coreProperties>
</file>