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</w:p>
    <w:p w:rsidR="00006293" w:rsidRP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Утверждаю: </w:t>
      </w:r>
    </w:p>
    <w:p w:rsidR="007058C0" w:rsidRPr="00E75445" w:rsidRDefault="007058C0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МК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№2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:rsidR="007058C0" w:rsidRPr="00E75445" w:rsidRDefault="007058C0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имени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7058C0" w:rsidRP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58C0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 Т.М. </w:t>
      </w:r>
      <w:proofErr w:type="spellStart"/>
      <w:r w:rsidR="007058C0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Айгунова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</w:p>
    <w:p w:rsidR="00006293" w:rsidRP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7058C0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7058C0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2020 г. </w:t>
      </w:r>
    </w:p>
    <w:p w:rsidR="00006293" w:rsidRPr="00E75445" w:rsidRDefault="00006293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75445" w:rsidRDefault="00E75445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</w:p>
    <w:p w:rsidR="00E75445" w:rsidRDefault="00E75445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</w:p>
    <w:p w:rsidR="007058C0" w:rsidRPr="00E75445" w:rsidRDefault="007058C0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Программа</w:t>
      </w:r>
    </w:p>
    <w:p w:rsidR="007058C0" w:rsidRPr="00E75445" w:rsidRDefault="00A2301A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досуговой деятельности</w:t>
      </w:r>
    </w:p>
    <w:p w:rsidR="007058C0" w:rsidRPr="00E75445" w:rsidRDefault="007058C0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«</w:t>
      </w:r>
      <w:r w:rsidR="00A2301A"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КАНИКУЛЫ</w:t>
      </w: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»</w:t>
      </w:r>
    </w:p>
    <w:p w:rsidR="00006293" w:rsidRPr="00E75445" w:rsidRDefault="00006293" w:rsidP="00006293">
      <w:pPr>
        <w:spacing w:after="9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058C0" w:rsidRDefault="00006293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</w:p>
    <w:p w:rsidR="00E75445" w:rsidRDefault="00E75445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Pr="00E75445" w:rsidRDefault="00E75445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58C0" w:rsidRPr="00E75445" w:rsidRDefault="00006293" w:rsidP="007058C0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рассчитана на детей 7 - 11 лет  </w:t>
      </w:r>
    </w:p>
    <w:p w:rsidR="00006293" w:rsidRPr="00E75445" w:rsidRDefault="00006293" w:rsidP="007058C0">
      <w:pPr>
        <w:spacing w:after="0"/>
        <w:ind w:right="14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реализации программы – ию</w:t>
      </w:r>
      <w:r w:rsidR="00E75445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нь</w:t>
      </w:r>
      <w:r w:rsidR="007058C0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E75445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июль</w:t>
      </w: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2020 г. </w:t>
      </w:r>
    </w:p>
    <w:p w:rsidR="007058C0" w:rsidRPr="00E75445" w:rsidRDefault="007058C0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75445" w:rsidRDefault="00E75445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6293" w:rsidRPr="00E75445" w:rsidRDefault="00006293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06293" w:rsidRPr="00E75445" w:rsidRDefault="00006293" w:rsidP="00E75445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Автор - составитель программы: </w:t>
      </w:r>
    </w:p>
    <w:p w:rsidR="00006293" w:rsidRPr="00E75445" w:rsidRDefault="007058C0" w:rsidP="00E75445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Заместитель директора по </w:t>
      </w:r>
      <w:proofErr w:type="gramStart"/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ВР </w:t>
      </w:r>
      <w:r w:rsidR="00006293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Базанова</w:t>
      </w:r>
      <w:proofErr w:type="spellEnd"/>
      <w:proofErr w:type="gramEnd"/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Фарида </w:t>
      </w:r>
      <w:proofErr w:type="spellStart"/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Ризвановна</w:t>
      </w:r>
      <w:proofErr w:type="spellEnd"/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058C0" w:rsidRDefault="007058C0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P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58C0" w:rsidRPr="00E75445" w:rsidRDefault="007058C0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75445" w:rsidRDefault="00E75445" w:rsidP="007058C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75445" w:rsidRDefault="00E75445" w:rsidP="007058C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6293" w:rsidRPr="00E75445" w:rsidRDefault="007058C0" w:rsidP="007058C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С.Новокули</w:t>
      </w:r>
      <w:proofErr w:type="spellEnd"/>
      <w:r w:rsidR="00006293"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2020 г. </w:t>
      </w:r>
    </w:p>
    <w:p w:rsidR="00A2301A" w:rsidRPr="00E75445" w:rsidRDefault="00A2301A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2301A" w:rsidRPr="00E75445" w:rsidRDefault="00A2301A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Паспорт программы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TableGrid"/>
        <w:tblW w:w="9410" w:type="dxa"/>
        <w:tblInd w:w="25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8"/>
        <w:gridCol w:w="2539"/>
        <w:gridCol w:w="6223"/>
      </w:tblGrid>
      <w:tr w:rsidR="00006293" w:rsidRPr="00E75445" w:rsidTr="007058C0">
        <w:trPr>
          <w:trHeight w:val="9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Полное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название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C0" w:rsidRPr="00E75445" w:rsidRDefault="00006293" w:rsidP="007058C0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пришкольного </w:t>
            </w:r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дистанционного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лагеря с дневным пребыванием детей на базе </w:t>
            </w:r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Новокулинская</w:t>
            </w:r>
            <w:proofErr w:type="spellEnd"/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 имени </w:t>
            </w:r>
            <w:proofErr w:type="spellStart"/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Аметхана</w:t>
            </w:r>
            <w:proofErr w:type="spellEnd"/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Султана                                                                                                </w:t>
            </w:r>
          </w:p>
          <w:p w:rsidR="00006293" w:rsidRPr="00E75445" w:rsidRDefault="00006293" w:rsidP="00A2301A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</w:tc>
      </w:tr>
      <w:tr w:rsidR="00006293" w:rsidRPr="00E75445" w:rsidTr="007058C0">
        <w:trPr>
          <w:trHeight w:val="6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Автор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составитель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7058C0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Базанова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Фарида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Ризвановна</w:t>
            </w:r>
            <w:proofErr w:type="spellEnd"/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7058C0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Базанова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Фарида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Ризвановна</w:t>
            </w:r>
            <w:proofErr w:type="spellEnd"/>
          </w:p>
        </w:tc>
      </w:tr>
      <w:tr w:rsidR="00006293" w:rsidRPr="00E75445" w:rsidTr="007058C0">
        <w:trPr>
          <w:trHeight w:val="12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Адрес, телефон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68" w:rsidRPr="00E75445" w:rsidRDefault="007058C0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Новолакский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с.Новокули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Новострой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E7F68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="007E7F68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Г.Алункачева</w:t>
            </w:r>
            <w:proofErr w:type="spellEnd"/>
            <w:r w:rsidR="007E7F68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1</w:t>
            </w:r>
          </w:p>
          <w:p w:rsidR="007E7F68" w:rsidRPr="00E75445" w:rsidRDefault="007E7F68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Телефон школы: 89289857552</w:t>
            </w:r>
          </w:p>
          <w:p w:rsidR="007E7F68" w:rsidRPr="00E75445" w:rsidRDefault="007E7F68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Сайт школы:</w:t>
            </w:r>
            <w:r w:rsidRPr="00E7544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5" w:tgtFrame="_blank" w:history="1">
              <w:r w:rsidRPr="00E7544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https://novokul.dagestanschool.ru/</w:t>
              </w:r>
            </w:hyperlink>
          </w:p>
          <w:p w:rsidR="00006293" w:rsidRPr="00E75445" w:rsidRDefault="007E7F68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Страница в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Инстаграмм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 novokuli_sosh_2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5445" w:rsidRPr="00E75445" w:rsidTr="00A2301A">
        <w:trPr>
          <w:trHeight w:val="4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A2301A" w:rsidP="00A230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Дистанционная досуговая занятость.</w:t>
            </w:r>
          </w:p>
        </w:tc>
      </w:tr>
      <w:tr w:rsidR="00E75445" w:rsidRPr="00E75445" w:rsidTr="00A2301A">
        <w:trPr>
          <w:trHeight w:val="13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E311F1" w:rsidP="00E31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организации содержательного отдыха, оздоровления и занятости детей и подростков, обучающихся МКОУ «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Новокулинская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 имени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Аметхана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Султана в каникулярный период.                                                                                            </w:t>
            </w:r>
          </w:p>
        </w:tc>
      </w:tr>
      <w:tr w:rsidR="00E311F1" w:rsidRPr="00E75445" w:rsidTr="00A2301A">
        <w:trPr>
          <w:trHeight w:val="13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программы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и развития разносторонних интересов и увлечений детей в каникулярный период; для укрепления здоровья детей, привития навыков здорового и безопасного образа жизни;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воспитательной среды, способствующей раскрытию и развитию интеллектуального, физического, творческого потенциала детей.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детского и подросткового травматизма;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социальной защищенности детей;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интеллектуальных, творческих, организаторских способностей детей и подростков;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вовлечение детей и подростков в социально значимую деятельность;</w:t>
            </w:r>
          </w:p>
          <w:p w:rsidR="00504C19" w:rsidRPr="00E75445" w:rsidRDefault="00E311F1" w:rsidP="00504C1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навыков самоорганизации и продуктивного использования свободного времени.</w:t>
            </w:r>
          </w:p>
          <w:p w:rsidR="00E311F1" w:rsidRPr="00E75445" w:rsidRDefault="00E311F1" w:rsidP="00A230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6293" w:rsidRPr="00E75445" w:rsidTr="007058C0"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006293" w:rsidP="00006293">
            <w:pPr>
              <w:ind w:right="3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патриотическое; экологическое; эстетическое; </w:t>
            </w:r>
          </w:p>
          <w:p w:rsidR="00006293" w:rsidRPr="00E75445" w:rsidRDefault="00E311F1" w:rsidP="00006293">
            <w:pPr>
              <w:ind w:right="3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спортивно-оздоровительное;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коммуникативное. </w:t>
            </w:r>
          </w:p>
        </w:tc>
      </w:tr>
      <w:tr w:rsidR="00006293" w:rsidRPr="00E75445" w:rsidTr="007058C0">
        <w:trPr>
          <w:trHeight w:val="8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A2301A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содержит: мероприятия, реализующие Программу; ожидаемые результаты и условия реализации;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Место реализации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7E7F68" w:rsidP="000062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Мессенджер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платформа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5445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язык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7E7F6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</w:t>
            </w:r>
          </w:p>
        </w:tc>
      </w:tr>
      <w:tr w:rsidR="00006293" w:rsidRPr="00E75445" w:rsidTr="007058C0">
        <w:trPr>
          <w:trHeight w:val="6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Сроки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реализации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F12D21" w:rsidP="00F12D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 июня по 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7E7F68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647AE6" w:rsidP="00006293">
            <w:pPr>
              <w:ind w:righ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CF2D2C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="00647AE6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1-10 классов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Новокулинская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 имени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Аметхана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Султана                                                                                                </w:t>
            </w:r>
          </w:p>
        </w:tc>
      </w:tr>
      <w:tr w:rsidR="00504C19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504C19" w:rsidP="00504C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конечные</w:t>
            </w:r>
          </w:p>
          <w:p w:rsidR="00504C19" w:rsidRPr="00E75445" w:rsidRDefault="00504C19" w:rsidP="00504C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результаты программы</w:t>
            </w:r>
          </w:p>
          <w:p w:rsidR="00504C19" w:rsidRPr="00E75445" w:rsidRDefault="00504C19" w:rsidP="00006293">
            <w:pPr>
              <w:ind w:righ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разносторонних интересов и увлечений детей в каникулярный период;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укрепление здоровья детей, привитие навыков здорового и безопасного образа жизни;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детского и подросткового травматизма в каникулярные периоды,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детской и подростковой преступности.</w:t>
            </w:r>
          </w:p>
          <w:p w:rsidR="00504C19" w:rsidRPr="00E75445" w:rsidRDefault="00504C19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2D2C" w:rsidRPr="00E75445" w:rsidRDefault="00CF2D2C" w:rsidP="00A24E50">
      <w:pPr>
        <w:spacing w:after="214" w:line="254" w:lineRule="auto"/>
        <w:ind w:right="7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A24E50" w:rsidRDefault="00006293" w:rsidP="00006293">
      <w:pPr>
        <w:spacing w:after="214" w:line="254" w:lineRule="auto"/>
        <w:ind w:right="71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Пояснительная записка. 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В системе образования каникулы играют весьма важную роль для развития, воспитания и оздоровления детей и подростков. Каникулы – время действий, пробы и проверки сил, время освоения и осмысления окружающего мира ребёнком. Каждый день, каждый час каникул удивителен и неповторим. Весь вопрос заключается в том, чтобы интересно, занимательно с выдумкой организовать досуг детей, увлечь их полезными практическими занятиями.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На каникулах дети открывают мир и себя в этом мире, осваивают пространство времени, отведённое для этих каникул, пытаются узнать всё о чём-нибудь и что-нибудь, обо всём абсолютно добровольно и всегда с удовольствием.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Здоровый образ жизни и активный отдых – две составляющие формирования и становления личности ребенка. Разумное сочетание отдыха и труда, спорта и творчества дисциплинирует ребёнка, балансирует его мышление и эмоции.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 xml:space="preserve">Современный школьник находится в условиях максимально - учебной загруженности. В связи с этим ребенок постоянно находится в состоянии своего рода психологического стресса и невозможности, из-за отсутствия времени, реализовать свои собственные потребности и интересы. Организованная деятельность школьников, во время каникул – одна из эффективных форм данной интеграции. Но время провождения детей не может быть стихийным процессом. Этот процесс необходимо организовать, учитывая </w:t>
      </w:r>
      <w:r w:rsidRPr="00E75445">
        <w:rPr>
          <w:color w:val="000000" w:themeColor="text1"/>
        </w:rPr>
        <w:lastRenderedPageBreak/>
        <w:t>потребность подрастающего поколения, а также влияние микросоциума на процессы социализации личности.</w:t>
      </w:r>
      <w:r w:rsidRPr="00E75445">
        <w:rPr>
          <w:color w:val="000000" w:themeColor="text1"/>
        </w:rPr>
        <w:br/>
        <w:t>Организация детского отдыха во время школьных каникул направлена на представление максимальной возможности, научиться самостоятельной деятельности, развивать свои творческие способности.</w:t>
      </w:r>
    </w:p>
    <w:p w:rsidR="00006293" w:rsidRPr="00E75445" w:rsidRDefault="00006293" w:rsidP="00006293">
      <w:pPr>
        <w:spacing w:after="13" w:line="249" w:lineRule="auto"/>
        <w:ind w:right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  <w:r w:rsidRPr="00E75445">
        <w:rPr>
          <w:b/>
          <w:bCs/>
          <w:color w:val="000000" w:themeColor="text1"/>
        </w:rPr>
        <w:t>Концепция программы</w:t>
      </w: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b/>
          <w:bCs/>
          <w:color w:val="000000" w:themeColor="text1"/>
        </w:rPr>
        <w:t>Актуальность</w:t>
      </w: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 xml:space="preserve">В каникулярный период, когда подросток большую часть времени предоставлен самому себе и влиянию улицы огромен риск проявления асоциальных форм поведения несовершеннолетних. Тем более, что сложившаяся </w:t>
      </w:r>
      <w:r w:rsidRPr="00E75445">
        <w:rPr>
          <w:rFonts w:eastAsia="Tahoma"/>
          <w:color w:val="000000" w:themeColor="text1"/>
        </w:rPr>
        <w:t xml:space="preserve">эпидемиологическая ситуация с распространение </w:t>
      </w:r>
      <w:proofErr w:type="spellStart"/>
      <w:r w:rsidRPr="00E75445">
        <w:rPr>
          <w:rFonts w:eastAsia="Tahoma"/>
          <w:color w:val="000000" w:themeColor="text1"/>
        </w:rPr>
        <w:t>коронавирусной</w:t>
      </w:r>
      <w:proofErr w:type="spellEnd"/>
      <w:r w:rsidRPr="00E75445">
        <w:rPr>
          <w:rFonts w:eastAsia="Tahoma"/>
          <w:color w:val="000000" w:themeColor="text1"/>
        </w:rPr>
        <w:t xml:space="preserve"> инфекции вынудила применить временные ограничения на непосредственный контакт людей и отдых в летних оздоровительных лагерях стал не возможным.  В связи с этим, возникла необходимость создания дистанционной формы организации досуговой занятости детей. </w:t>
      </w:r>
    </w:p>
    <w:p w:rsidR="00601E24" w:rsidRPr="001F3FDB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беспечени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занятости детей и организации их свободного времени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была разработана данная программа.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предусматривает 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 виды деятельности, способствующей социализации, развитию гибких компетенций, цифровых навыков, новых грамотностей посредством реализации мероприятий различной длительности и направленности в летний каникулярный период.</w:t>
      </w: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1F3FDB" w:rsidRDefault="00601E24" w:rsidP="00504C1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Направления программы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основываются на формировании мотивации к здоровому образу жизни, продолжении знакомства с окружающим миром и историей своей страны, изучением правил безопасности.</w:t>
      </w:r>
    </w:p>
    <w:p w:rsidR="00504C19" w:rsidRPr="00E75445" w:rsidRDefault="00504C19" w:rsidP="00504C19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активное участие в конкурсах, играх, соревнованиях отряды получат дипломы, сертификаты участия. По количеству наград, определится победитель. Программа и план мероприятий будут размещены на официальном сайте школы и разосланы детям и родителям.  </w:t>
      </w:r>
    </w:p>
    <w:p w:rsidR="00504C19" w:rsidRPr="00E75445" w:rsidRDefault="00601E24" w:rsidP="00504C19">
      <w:pPr>
        <w:keepNext/>
        <w:keepLines/>
        <w:spacing w:after="3" w:line="254" w:lineRule="auto"/>
        <w:ind w:right="1433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/>
      </w:r>
      <w:r w:rsidR="00504C19"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Цель программы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организации содержательного отдыха, оздоровления и занятости детей и подростков, обучающихся МКОУ «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 в каникулярный период. 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4C19" w:rsidRPr="00A24E50" w:rsidRDefault="00504C19" w:rsidP="00A24E50">
      <w:pPr>
        <w:keepNext/>
        <w:keepLines/>
        <w:spacing w:after="3" w:line="254" w:lineRule="auto"/>
        <w:ind w:right="1431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 программы: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создание условий для реализации и развития разносторонних интересов и увлечений детей в каникулярный период; для укрепления здоровья детей, привития навыков здорового и безопасного образа жизни; формирование воспитательной среды, способствующей раскрытию и развитию интеллектуального, физического, творческого потенциала детей.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сокращение детского и подросткового травматизма;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обеспечение социальной защищенности детей;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развитие интеллектуальных, творческих, организаторских способностей детей и подростков;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вовлечение детей и подростков в социально значимую деятельность;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развитие навыков самоорганизации и продуктивного использования свободного времени.                                                                                         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601E24" w:rsidRDefault="00601E24" w:rsidP="00A24E50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 w:themeColor="text1"/>
        </w:rPr>
      </w:pPr>
      <w:r w:rsidRPr="00E75445">
        <w:rPr>
          <w:b/>
          <w:bCs/>
          <w:color w:val="000000" w:themeColor="text1"/>
        </w:rPr>
        <w:t>Ресурсное обеспечение программы</w:t>
      </w:r>
    </w:p>
    <w:p w:rsidR="00A24E50" w:rsidRPr="00E75445" w:rsidRDefault="00A24E50" w:rsidP="00A24E50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</w:p>
    <w:p w:rsidR="005B1D06" w:rsidRPr="005B1D06" w:rsidRDefault="005B1D06" w:rsidP="005B1D06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Нормативно-правовое:</w:t>
      </w:r>
    </w:p>
    <w:p w:rsidR="005B1D06" w:rsidRPr="005B1D06" w:rsidRDefault="005B1D06" w:rsidP="005B1D06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пакета локальных актов, регламентирующих деятельность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выполнению программы;</w:t>
      </w:r>
    </w:p>
    <w:p w:rsidR="00B71DC5" w:rsidRDefault="005B1D06" w:rsidP="00A24E50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пакета аналитических материалов по итогам отслеживания процесса и результатов реализации программы.</w:t>
      </w:r>
    </w:p>
    <w:p w:rsidR="00A24E50" w:rsidRPr="00A24E50" w:rsidRDefault="00A24E50" w:rsidP="00A24E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4E50" w:rsidRDefault="00006293" w:rsidP="00A24E50">
      <w:pPr>
        <w:spacing w:after="0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разработана с учетом следующих законодательных нормативно-правовых документов: </w:t>
      </w:r>
    </w:p>
    <w:p w:rsidR="00632014" w:rsidRPr="00632014" w:rsidRDefault="00632014" w:rsidP="00A24E50">
      <w:pPr>
        <w:spacing w:after="0" w:line="249" w:lineRule="auto"/>
        <w:ind w:right="138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«Об образовании в Российской Федерации» от 29.12.2012 г. № 273-ФЗ (ст.13,16,17);</w:t>
      </w:r>
    </w:p>
    <w:p w:rsidR="00632014" w:rsidRPr="00632014" w:rsidRDefault="00632014" w:rsidP="00A2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Концепция развития дополнительного образования детей (распоряжение правительства Российской Федерации от 04.09.2014 г. № 1726-р);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 Министерства просвещения Российской Федерации №104 от 17 марта 2020 года «Об организации образовательной деятельности в организациях, реализующих </w:t>
      </w: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на территории Российской Федерации»;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письмо Министерства просвещения Российской </w:t>
      </w:r>
      <w:proofErr w:type="gramStart"/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  1</w:t>
      </w:r>
      <w:proofErr w:type="gramEnd"/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632014" w:rsidRPr="00E75445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 </w:t>
      </w:r>
    </w:p>
    <w:p w:rsidR="005B1D06" w:rsidRPr="00632014" w:rsidRDefault="005B1D06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Организационное:</w:t>
      </w:r>
    </w:p>
    <w:p w:rsidR="005B1D06" w:rsidRPr="005B1D06" w:rsidRDefault="005B1D06" w:rsidP="005B1D06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временных творческих групп для реализации программы;</w:t>
      </w:r>
    </w:p>
    <w:p w:rsidR="005B1D06" w:rsidRPr="00E75445" w:rsidRDefault="005B1D06" w:rsidP="005B1D06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мобилизация деятельности структурных подразделений школы по выполнению программы.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Программно-методическое: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банка методических материалов, позволяющего обеспечить качественное выполнение плана мероприятий по реализации программы;</w:t>
      </w:r>
    </w:p>
    <w:p w:rsidR="005B1D06" w:rsidRPr="00E75445" w:rsidRDefault="005B1D06" w:rsidP="005B1D06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рекомендаций по технологиям работы с учащимися в период каникул.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Информационное: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информирование коллектива учителей, родителей, учащихся о ходе реализации программы;</w:t>
      </w:r>
    </w:p>
    <w:p w:rsidR="005B1D06" w:rsidRPr="00E75445" w:rsidRDefault="005B1D06" w:rsidP="005B1D06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материалов на сайте школы.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Мотивационное:</w:t>
      </w:r>
    </w:p>
    <w:p w:rsidR="005B1D06" w:rsidRPr="00E75445" w:rsidRDefault="005B1D06" w:rsidP="005B1D06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по мотивации учащихся школы и их родителей к участию в мероприятиях программы.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Кадровое:</w:t>
      </w:r>
    </w:p>
    <w:p w:rsidR="005B1D06" w:rsidRPr="005B1D06" w:rsidRDefault="005B1D06" w:rsidP="005B1D06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подбор и расстановка кадров;</w:t>
      </w:r>
    </w:p>
    <w:p w:rsidR="00B32443" w:rsidRPr="00E75445" w:rsidRDefault="00B32443" w:rsidP="00B324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штатным расписанием в реализации программы </w:t>
      </w:r>
      <w:proofErr w:type="gram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участвуют:  ЗВР</w:t>
      </w:r>
      <w:proofErr w:type="gram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Базанова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Ф.Р.</w:t>
      </w:r>
    </w:p>
    <w:p w:rsidR="005B1D06" w:rsidRPr="00E75445" w:rsidRDefault="00B32443" w:rsidP="00B324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 школы: Магомедова С.К.,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Ахмедханова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А.И.,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Каммаева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Д.С., Гусейнова М.А.,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Мажидова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З.М.,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Абакарова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Н.М., Магомедов С.Г.,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Кусаева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А.Г., Ахмедова З.А.,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Омариева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П.Б.,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Айгунова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К.А.</w:t>
      </w:r>
    </w:p>
    <w:p w:rsidR="00B32443" w:rsidRPr="005B1D06" w:rsidRDefault="00B32443" w:rsidP="00B324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Материально-техническое:</w:t>
      </w:r>
    </w:p>
    <w:p w:rsidR="005B1D06" w:rsidRPr="00E75445" w:rsidRDefault="005B1D06" w:rsidP="005B1D06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техник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B1D06" w:rsidRPr="00E75445" w:rsidRDefault="005B1D06" w:rsidP="005B1D06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смартфоны,гаджеты</w:t>
      </w:r>
      <w:proofErr w:type="spellEnd"/>
      <w:proofErr w:type="gram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32014" w:rsidRPr="00E75445" w:rsidRDefault="00632014" w:rsidP="00006293">
      <w:pPr>
        <w:spacing w:after="266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4C19" w:rsidRPr="00A24E50" w:rsidRDefault="00A24E50" w:rsidP="00504C19">
      <w:pPr>
        <w:keepNext/>
        <w:keepLines/>
        <w:spacing w:after="219" w:line="254" w:lineRule="auto"/>
        <w:ind w:right="143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Этапы реализации программы</w:t>
      </w:r>
    </w:p>
    <w:p w:rsidR="00504C19" w:rsidRPr="00E75445" w:rsidRDefault="00504C19" w:rsidP="00504C19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этап. Подготовительный –  июнь </w:t>
      </w:r>
    </w:p>
    <w:p w:rsidR="005B1D06" w:rsidRPr="00E75445" w:rsidRDefault="00504C19" w:rsidP="00504C19">
      <w:pPr>
        <w:spacing w:after="13" w:line="249" w:lineRule="auto"/>
        <w:ind w:right="254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Деятельностью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1D06" w:rsidRPr="00E75445" w:rsidRDefault="005B1D06" w:rsidP="00504C19">
      <w:pPr>
        <w:spacing w:after="13" w:line="249" w:lineRule="auto"/>
        <w:ind w:right="254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504C19" w:rsidRPr="00E75445" w:rsidRDefault="005B1D06" w:rsidP="00504C19">
      <w:pPr>
        <w:spacing w:after="13" w:line="249" w:lineRule="auto"/>
        <w:ind w:right="25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издание приказа по школе о проведении летней </w:t>
      </w:r>
      <w:proofErr w:type="gramStart"/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кампании;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разработка программы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досуговой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КАНИКУЛЫ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1D06" w:rsidRPr="00E75445" w:rsidRDefault="005B1D06" w:rsidP="00504C19">
      <w:pPr>
        <w:spacing w:after="13" w:line="249" w:lineRule="auto"/>
        <w:ind w:right="1840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методического материала для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504C19" w:rsidRPr="00E75445" w:rsidRDefault="005B1D06" w:rsidP="00504C19">
      <w:pPr>
        <w:spacing w:after="13" w:line="249" w:lineRule="auto"/>
        <w:ind w:right="1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отбор кадров для работы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детьми;</w:t>
      </w:r>
    </w:p>
    <w:p w:rsidR="00504C19" w:rsidRPr="00E75445" w:rsidRDefault="005B1D06" w:rsidP="00504C19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составление необходимой документации для деятельности лагеря (план-сетка, положение, должностные обязанности, инструкции т.д.) </w:t>
      </w:r>
    </w:p>
    <w:p w:rsidR="00504C19" w:rsidRPr="00E75445" w:rsidRDefault="00504C19" w:rsidP="00504C19">
      <w:pPr>
        <w:spacing w:after="2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E848CA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этап. Практический – июнь</w:t>
      </w:r>
      <w:r w:rsidR="00F12D21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1D06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12D21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1D06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июль</w:t>
      </w:r>
    </w:p>
    <w:p w:rsidR="00504C19" w:rsidRPr="00E75445" w:rsidRDefault="00504C19" w:rsidP="00504C19">
      <w:pPr>
        <w:spacing w:after="13" w:line="249" w:lineRule="auto"/>
        <w:ind w:right="-5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деятельностью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основной идеи смены;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504C19">
      <w:pPr>
        <w:spacing w:after="13" w:line="249" w:lineRule="auto"/>
        <w:ind w:right="35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вовлечение детей и подростков в различные виды коллективно- творческих дел.</w:t>
      </w:r>
    </w:p>
    <w:p w:rsidR="00504C19" w:rsidRPr="00E75445" w:rsidRDefault="00504C19" w:rsidP="00504C19">
      <w:pPr>
        <w:spacing w:after="2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504C19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этап. Аналитический –</w:t>
      </w:r>
      <w:r w:rsidR="00E848CA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</w:t>
      </w:r>
    </w:p>
    <w:p w:rsidR="00E848CA" w:rsidRPr="00E75445" w:rsidRDefault="00504C19" w:rsidP="00504C19">
      <w:pPr>
        <w:spacing w:after="13" w:line="249" w:lineRule="auto"/>
        <w:ind w:right="2248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идеей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848CA" w:rsidRPr="00E75445" w:rsidRDefault="00E848CA" w:rsidP="00E848CA">
      <w:pPr>
        <w:spacing w:after="13" w:line="249" w:lineRule="auto"/>
        <w:ind w:right="-58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504C19" w:rsidRPr="00E75445" w:rsidRDefault="00E848CA" w:rsidP="00E848CA">
      <w:pPr>
        <w:spacing w:after="13" w:line="249" w:lineRule="auto"/>
        <w:ind w:right="-5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работка перспектив деятельности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E848CA" w:rsidP="00A24E50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предложений, внесенных детьми, родителями, </w:t>
      </w:r>
      <w:proofErr w:type="gramStart"/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педагогами,  по</w:t>
      </w:r>
      <w:proofErr w:type="gramEnd"/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досуговой занятости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будущем.</w:t>
      </w:r>
      <w:r w:rsidR="00A24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A24E50" w:rsidRDefault="00504C19" w:rsidP="00006293">
      <w:pPr>
        <w:spacing w:after="266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6293" w:rsidRDefault="00006293" w:rsidP="00A24E50">
      <w:pPr>
        <w:spacing w:after="14" w:line="249" w:lineRule="auto"/>
        <w:ind w:right="3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Направления и виды деятельности</w:t>
      </w:r>
    </w:p>
    <w:p w:rsidR="00A24E50" w:rsidRPr="00A24E50" w:rsidRDefault="00A24E50" w:rsidP="00A24E50">
      <w:pPr>
        <w:spacing w:after="14" w:line="249" w:lineRule="auto"/>
        <w:ind w:right="3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Художественно - творческое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Физкультурно-оздоровительная деятельность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Эстетическое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Досуговая деятельность</w:t>
      </w:r>
      <w:r w:rsidRPr="00E7544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Художественно – творческая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является развитие креативности детей и подростков.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Формы организации художественно-творческой деятельности: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Изобразительная деятельность </w:t>
      </w:r>
      <w:r w:rsidR="00E848CA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(конкурс рисунков)</w:t>
      </w:r>
    </w:p>
    <w:p w:rsidR="00006293" w:rsidRPr="00E75445" w:rsidRDefault="00E848CA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Творческие конкурсы (конкурсы поделок)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Рисование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         </w:t>
      </w: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Трудовая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 Основные формы работы: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Бытовой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самообслуживающий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труд;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Общественно значимый труд, (уборка прилегающей территории)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Бытовой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самообслуживающий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  уход за одеждой и обувью, уборку помещений от мусора и пыли, создания уюта.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Самообслуживающая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детей в лагере включает дежурство по лагерю, по столовой, уборку мусора на прилегающей к отряду территории.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привлекаются к самообслуживанию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студиях, секциях, </w:t>
      </w:r>
      <w:proofErr w:type="gramStart"/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кружках, 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они занимаются. </w:t>
      </w:r>
    </w:p>
    <w:p w:rsidR="00A24E50" w:rsidRDefault="00006293" w:rsidP="009B6A95">
      <w:pPr>
        <w:spacing w:after="13" w:line="249" w:lineRule="auto"/>
        <w:ind w:right="18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Физкультурно</w:t>
      </w:r>
      <w:proofErr w:type="spellEnd"/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оздоровительная работа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B6A95" w:rsidRPr="00E75445" w:rsidRDefault="00006293" w:rsidP="00A24E50">
      <w:pPr>
        <w:spacing w:after="13" w:line="249" w:lineRule="auto"/>
        <w:ind w:right="18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физкультурно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-оздоровительной деятельности: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знаний об охране з</w:t>
      </w:r>
      <w:r w:rsidR="00A24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доровья. 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формы организации: конкурс рисунков, викторины.</w:t>
      </w:r>
    </w:p>
    <w:p w:rsidR="009B6A95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Эстетическое направление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Прекрасное окружает нас повсюду: и в природе, и в обществе, и в </w:t>
      </w:r>
      <w:proofErr w:type="gram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отношениях  между</w:t>
      </w:r>
      <w:proofErr w:type="gram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Задачи эстетической деятельности: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Пробуждать в детях чувство прекрасного; </w:t>
      </w:r>
    </w:p>
    <w:p w:rsidR="009B6A95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Формировать навыки культурного поведения и общения;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Прививать детям эстетический вкус.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нравственно-эстетического воспитания действовать можно в нескольких направлениях: общение с книгой, природой, искусством. Основные формы проведения: </w:t>
      </w:r>
    </w:p>
    <w:p w:rsidR="009B6A95" w:rsidRPr="00E75445" w:rsidRDefault="009B6A95" w:rsidP="006E2DF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видеороликов</w:t>
      </w:r>
    </w:p>
    <w:p w:rsidR="00006293" w:rsidRPr="00E75445" w:rsidRDefault="00006293" w:rsidP="006E2DF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 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фотографий</w:t>
      </w: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A24E50" w:rsidRDefault="00006293" w:rsidP="00A24E50">
      <w:pPr>
        <w:spacing w:after="10" w:line="249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Образовательная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условиях летнего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 задачи образовательной деятельности: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Расширение знаний детей и подростков об окружающем мире;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Удовлетворение потребности ребенка в реализации своих знаний и умений. Основные формы работы: </w:t>
      </w:r>
    </w:p>
    <w:p w:rsidR="009B6A95" w:rsidRPr="00E75445" w:rsidRDefault="009B6A95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Segoe UI Symbol" w:hAnsi="Times New Roman" w:cs="Times New Roman"/>
          <w:color w:val="000000" w:themeColor="text1"/>
          <w:sz w:val="24"/>
          <w:szCs w:val="24"/>
          <w:lang w:eastAsia="ru-RU"/>
        </w:rPr>
        <w:t>Викторины</w:t>
      </w:r>
    </w:p>
    <w:p w:rsidR="009B6A95" w:rsidRPr="00E75445" w:rsidRDefault="009B6A95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Segoe UI Symbol" w:hAnsi="Times New Roman" w:cs="Times New Roman"/>
          <w:color w:val="000000" w:themeColor="text1"/>
          <w:sz w:val="24"/>
          <w:szCs w:val="24"/>
          <w:lang w:eastAsia="ru-RU"/>
        </w:rPr>
        <w:t>Участие в разного рода диктантах</w:t>
      </w:r>
    </w:p>
    <w:p w:rsidR="00006293" w:rsidRPr="00E75445" w:rsidRDefault="00006293" w:rsidP="009B6A95">
      <w:pPr>
        <w:spacing w:after="13" w:line="249" w:lineRule="auto"/>
        <w:ind w:left="345"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0F40" w:rsidRPr="00E75445" w:rsidRDefault="00E75445" w:rsidP="00A24E50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</w:p>
    <w:p w:rsidR="009477F8" w:rsidRPr="00A24E50" w:rsidRDefault="00723ADA" w:rsidP="00A24E50">
      <w:pPr>
        <w:spacing w:after="14" w:line="249" w:lineRule="auto"/>
        <w:ind w:right="3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E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Мероприятия по реализации программы «КАНИКУЛЫ»</w:t>
      </w:r>
    </w:p>
    <w:p w:rsidR="009477F8" w:rsidRPr="00E75445" w:rsidRDefault="009477F8" w:rsidP="00006293">
      <w:pPr>
        <w:spacing w:after="14" w:line="249" w:lineRule="auto"/>
        <w:ind w:right="3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10871" w:type="dxa"/>
        <w:tblInd w:w="-714" w:type="dxa"/>
        <w:tblLook w:val="04A0" w:firstRow="1" w:lastRow="0" w:firstColumn="1" w:lastColumn="0" w:noHBand="0" w:noVBand="1"/>
      </w:tblPr>
      <w:tblGrid>
        <w:gridCol w:w="476"/>
        <w:gridCol w:w="861"/>
        <w:gridCol w:w="2276"/>
        <w:gridCol w:w="4227"/>
        <w:gridCol w:w="977"/>
        <w:gridCol w:w="2054"/>
      </w:tblGrid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spacing w:after="14" w:line="249" w:lineRule="auto"/>
              <w:ind w:left="31" w:right="-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1" w:type="dxa"/>
          </w:tcPr>
          <w:p w:rsidR="00606875" w:rsidRPr="00E75445" w:rsidRDefault="00606875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76" w:type="dxa"/>
          </w:tcPr>
          <w:p w:rsidR="00606875" w:rsidRPr="00E75445" w:rsidRDefault="00606875" w:rsidP="005864BA">
            <w:pPr>
              <w:spacing w:after="14" w:line="24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Тематика дней</w:t>
            </w:r>
          </w:p>
        </w:tc>
        <w:tc>
          <w:tcPr>
            <w:tcW w:w="4227" w:type="dxa"/>
          </w:tcPr>
          <w:p w:rsidR="00606875" w:rsidRPr="00E75445" w:rsidRDefault="00606875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7" w:type="dxa"/>
          </w:tcPr>
          <w:p w:rsidR="00606875" w:rsidRPr="00E75445" w:rsidRDefault="00606875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054" w:type="dxa"/>
          </w:tcPr>
          <w:p w:rsidR="00606875" w:rsidRPr="00E75445" w:rsidRDefault="00606875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455363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10-12 июня </w:t>
            </w:r>
          </w:p>
          <w:p w:rsidR="00606875" w:rsidRPr="00E75445" w:rsidRDefault="00606875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</w:tcPr>
          <w:p w:rsidR="00606875" w:rsidRPr="00E75445" w:rsidRDefault="00606875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ru"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России.</w:t>
            </w:r>
          </w:p>
        </w:tc>
        <w:tc>
          <w:tcPr>
            <w:tcW w:w="4227" w:type="dxa"/>
          </w:tcPr>
          <w:p w:rsidR="00606875" w:rsidRPr="00455363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Акции ко Дню России:</w:t>
            </w:r>
          </w:p>
          <w:p w:rsidR="00606875" w:rsidRPr="00455363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  <w:t xml:space="preserve">Акция «Окна России» </w:t>
            </w:r>
          </w:p>
          <w:p w:rsidR="00606875" w:rsidRPr="00455363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  <w:t>Акция «Россия в Объективе»</w:t>
            </w: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  <w:t xml:space="preserve">Акция «Рисую Россию» </w:t>
            </w:r>
          </w:p>
          <w:p w:rsidR="00606875" w:rsidRPr="00E75445" w:rsidRDefault="00606875" w:rsidP="00A24E50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</w:r>
            <w:proofErr w:type="spellStart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Челлендж</w:t>
            </w:r>
            <w:proofErr w:type="spellEnd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 «Русское слово» </w:t>
            </w:r>
          </w:p>
        </w:tc>
        <w:tc>
          <w:tcPr>
            <w:tcW w:w="977" w:type="dxa"/>
          </w:tcPr>
          <w:p w:rsidR="00606875" w:rsidRPr="00E75445" w:rsidRDefault="00606875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054" w:type="dxa"/>
          </w:tcPr>
          <w:p w:rsidR="00606875" w:rsidRPr="00E75445" w:rsidRDefault="00606875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вожатый Магомедова С.К.</w:t>
            </w:r>
          </w:p>
        </w:tc>
      </w:tr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E75445" w:rsidRDefault="00606875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июня</w:t>
            </w:r>
          </w:p>
          <w:p w:rsidR="00606875" w:rsidRPr="00E75445" w:rsidRDefault="00606875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</w:tcPr>
          <w:p w:rsidR="00606875" w:rsidRPr="00E75445" w:rsidRDefault="00885A78" w:rsidP="005864BA">
            <w:pPr>
              <w:spacing w:after="14" w:line="24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</w:t>
            </w:r>
            <w:r w:rsidR="003F56CA"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«Классны</w:t>
            </w:r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встреч</w:t>
            </w:r>
            <w:r w:rsidR="003F56CA"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27" w:type="dxa"/>
          </w:tcPr>
          <w:p w:rsidR="00606875" w:rsidRPr="00E75445" w:rsidRDefault="00606875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Классная встреча онлайн со Спасателем 2 класса Дагестанского поисково-спасательного отряда МЧС России, инструктором по туризму, горным гидом </w:t>
            </w:r>
            <w:proofErr w:type="spellStart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Эмирчубановым</w:t>
            </w:r>
            <w:proofErr w:type="spellEnd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Сердерем</w:t>
            </w:r>
            <w:proofErr w:type="spellEnd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Энверовичем</w:t>
            </w:r>
            <w:proofErr w:type="spellEnd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7" w:type="dxa"/>
          </w:tcPr>
          <w:p w:rsidR="00606875" w:rsidRPr="00E75445" w:rsidRDefault="00606875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606875" w:rsidRPr="00E75445" w:rsidRDefault="00606875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вожатый Магомедова С.К.</w:t>
            </w:r>
          </w:p>
        </w:tc>
      </w:tr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A24E50" w:rsidRDefault="00606875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276" w:type="dxa"/>
          </w:tcPr>
          <w:p w:rsidR="00606875" w:rsidRPr="00A24E50" w:rsidRDefault="00885A78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«</w:t>
            </w: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4227" w:type="dxa"/>
          </w:tcPr>
          <w:p w:rsidR="00606875" w:rsidRPr="00A24E50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</w:t>
            </w: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Онлайн-</w:t>
            </w:r>
            <w:proofErr w:type="spellStart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квест</w:t>
            </w:r>
            <w:proofErr w:type="spellEnd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 «Познавай Россию» на знание российской символики, истории герба и флага и географии.</w:t>
            </w:r>
          </w:p>
        </w:tc>
        <w:tc>
          <w:tcPr>
            <w:tcW w:w="977" w:type="dxa"/>
          </w:tcPr>
          <w:p w:rsidR="00606875" w:rsidRPr="00A24E50" w:rsidRDefault="00885A78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606875" w:rsidRPr="00A24E50" w:rsidRDefault="003D2B80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истории и обществознания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Кусаева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455363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13 июня </w:t>
            </w:r>
          </w:p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</w:p>
        </w:tc>
        <w:tc>
          <w:tcPr>
            <w:tcW w:w="2276" w:type="dxa"/>
          </w:tcPr>
          <w:p w:rsidR="00606875" w:rsidRPr="00A24E50" w:rsidRDefault="00885A78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«</w:t>
            </w: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4227" w:type="dxa"/>
          </w:tcPr>
          <w:p w:rsidR="00606875" w:rsidRPr="00455363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 </w:t>
            </w: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«Географический диктант»</w:t>
            </w:r>
          </w:p>
          <w:p w:rsidR="00606875" w:rsidRPr="00A24E50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Онлайн-лекторий «От Камчатки до Калининграда: самые главные туристические места России». </w:t>
            </w:r>
          </w:p>
        </w:tc>
        <w:tc>
          <w:tcPr>
            <w:tcW w:w="977" w:type="dxa"/>
          </w:tcPr>
          <w:p w:rsidR="00606875" w:rsidRPr="00A24E50" w:rsidRDefault="003D2B80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8-10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606875" w:rsidRPr="00A24E50" w:rsidRDefault="003D2B80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географии Магомедов С.Г.</w:t>
            </w:r>
          </w:p>
        </w:tc>
      </w:tr>
      <w:tr w:rsidR="00E75445" w:rsidRPr="00E75445" w:rsidTr="00566A76">
        <w:trPr>
          <w:trHeight w:val="1249"/>
        </w:trPr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14 июня</w:t>
            </w:r>
          </w:p>
        </w:tc>
        <w:tc>
          <w:tcPr>
            <w:tcW w:w="2276" w:type="dxa"/>
          </w:tcPr>
          <w:p w:rsidR="00606875" w:rsidRPr="00A24E50" w:rsidRDefault="00885A78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«</w:t>
            </w: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4227" w:type="dxa"/>
          </w:tcPr>
          <w:p w:rsidR="00606875" w:rsidRPr="00A24E50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Мастер-классы от учителей русского языка и литературы «Говорим по-русски», педагоги расскажут о самых распространенных ошибках в речи.</w:t>
            </w:r>
          </w:p>
        </w:tc>
        <w:tc>
          <w:tcPr>
            <w:tcW w:w="977" w:type="dxa"/>
          </w:tcPr>
          <w:p w:rsidR="00606875" w:rsidRPr="00A24E50" w:rsidRDefault="003D2B80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</w:t>
            </w:r>
            <w:r w:rsidR="00885A78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="00885A78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885A78" w:rsidRPr="00A24E50" w:rsidRDefault="00885A78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606875" w:rsidRPr="00A24E50" w:rsidRDefault="003D2B80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русского языка и литературы Ахмедова З.А.</w:t>
            </w:r>
          </w:p>
        </w:tc>
      </w:tr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июня</w:t>
            </w:r>
          </w:p>
        </w:tc>
        <w:tc>
          <w:tcPr>
            <w:tcW w:w="2276" w:type="dxa"/>
          </w:tcPr>
          <w:p w:rsidR="00606875" w:rsidRPr="00A24E50" w:rsidRDefault="00885A78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экологии</w:t>
            </w:r>
          </w:p>
        </w:tc>
        <w:tc>
          <w:tcPr>
            <w:tcW w:w="4227" w:type="dxa"/>
          </w:tcPr>
          <w:p w:rsidR="00606875" w:rsidRPr="00A24E50" w:rsidRDefault="005864BA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Фотоконкурс «П</w:t>
            </w:r>
            <w:r w:rsidR="00020BAE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рирода родного края</w:t>
            </w: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».</w:t>
            </w:r>
            <w:r w:rsidR="00606875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77" w:type="dxa"/>
          </w:tcPr>
          <w:p w:rsidR="00606875" w:rsidRPr="00A24E50" w:rsidRDefault="003D2B80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606875" w:rsidRPr="00A24E50" w:rsidRDefault="003D2B80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Мажидова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июня</w:t>
            </w:r>
          </w:p>
        </w:tc>
        <w:tc>
          <w:tcPr>
            <w:tcW w:w="2276" w:type="dxa"/>
          </w:tcPr>
          <w:p w:rsidR="00606875" w:rsidRPr="00A24E50" w:rsidRDefault="005864BA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4227" w:type="dxa"/>
          </w:tcPr>
          <w:p w:rsidR="00606875" w:rsidRPr="00A24E50" w:rsidRDefault="005864BA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proofErr w:type="spellStart"/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Флешмоб</w:t>
            </w:r>
            <w:proofErr w:type="spellEnd"/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: «Спасибо врачам»</w:t>
            </w:r>
          </w:p>
        </w:tc>
        <w:tc>
          <w:tcPr>
            <w:tcW w:w="977" w:type="dxa"/>
          </w:tcPr>
          <w:p w:rsidR="00606875" w:rsidRPr="00A24E50" w:rsidRDefault="003D2B80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606875" w:rsidRPr="00A24E50" w:rsidRDefault="00E54091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ГКП </w:t>
            </w:r>
            <w:proofErr w:type="spellStart"/>
            <w:r w:rsidR="00E905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Ахмедханова</w:t>
            </w:r>
            <w:proofErr w:type="spellEnd"/>
            <w:r w:rsidR="00E905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D2B80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</w:t>
            </w:r>
          </w:p>
        </w:tc>
      </w:tr>
      <w:tr w:rsidR="00E75445" w:rsidRPr="00E75445" w:rsidTr="00E90511">
        <w:trPr>
          <w:trHeight w:val="926"/>
        </w:trPr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2276" w:type="dxa"/>
          </w:tcPr>
          <w:p w:rsidR="00606875" w:rsidRPr="00A24E50" w:rsidRDefault="005864BA" w:rsidP="005864BA">
            <w:pPr>
              <w:spacing w:line="276" w:lineRule="auto"/>
              <w:ind w:firstLine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памяти и скорби</w:t>
            </w:r>
          </w:p>
        </w:tc>
        <w:tc>
          <w:tcPr>
            <w:tcW w:w="4227" w:type="dxa"/>
          </w:tcPr>
          <w:p w:rsidR="00557C9F" w:rsidRPr="00A24E50" w:rsidRDefault="00557C9F" w:rsidP="005864B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 «Свеча памяти»</w:t>
            </w:r>
          </w:p>
          <w:p w:rsidR="00606875" w:rsidRPr="00E90511" w:rsidRDefault="00CD6C11" w:rsidP="00E90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875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«В том суровом 41-м…» - историко-патриотический час. </w:t>
            </w:r>
          </w:p>
        </w:tc>
        <w:tc>
          <w:tcPr>
            <w:tcW w:w="977" w:type="dxa"/>
          </w:tcPr>
          <w:p w:rsidR="00606875" w:rsidRPr="00A24E50" w:rsidRDefault="003D2B80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606875" w:rsidRPr="00A24E50" w:rsidRDefault="003D2B80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вожатый Магомедова С.К.</w:t>
            </w:r>
          </w:p>
        </w:tc>
      </w:tr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июня</w:t>
            </w:r>
          </w:p>
        </w:tc>
        <w:tc>
          <w:tcPr>
            <w:tcW w:w="2276" w:type="dxa"/>
          </w:tcPr>
          <w:p w:rsidR="00606875" w:rsidRPr="00A24E50" w:rsidRDefault="00C44620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здоровья.</w:t>
            </w:r>
          </w:p>
        </w:tc>
        <w:tc>
          <w:tcPr>
            <w:tcW w:w="4227" w:type="dxa"/>
          </w:tcPr>
          <w:p w:rsidR="00606875" w:rsidRPr="00A24E50" w:rsidRDefault="00C44620" w:rsidP="00C44620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Конкурс социальной рекламы «Мы против наркотиков» приуроченный </w:t>
            </w:r>
            <w:r w:rsidR="00606875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Международн</w:t>
            </w: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ому</w:t>
            </w:r>
            <w:r w:rsidR="00606875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д</w:t>
            </w: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ню</w:t>
            </w:r>
            <w:r w:rsidR="00606875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борьбы против злоупотребления наркотиками и их незаконного оборота</w:t>
            </w:r>
            <w:r w:rsidR="00606875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77" w:type="dxa"/>
          </w:tcPr>
          <w:p w:rsidR="00606875" w:rsidRPr="00A24E50" w:rsidRDefault="003D2B80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054" w:type="dxa"/>
          </w:tcPr>
          <w:p w:rsidR="00606875" w:rsidRPr="00A24E50" w:rsidRDefault="003D2B80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 библиотекарь Гусейнова М.А.</w:t>
            </w:r>
          </w:p>
        </w:tc>
      </w:tr>
      <w:tr w:rsidR="00E75445" w:rsidRPr="00E75445" w:rsidTr="00E90511">
        <w:trPr>
          <w:trHeight w:val="651"/>
        </w:trPr>
        <w:tc>
          <w:tcPr>
            <w:tcW w:w="476" w:type="dxa"/>
          </w:tcPr>
          <w:p w:rsidR="00A520B6" w:rsidRPr="00E75445" w:rsidRDefault="00A520B6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A520B6" w:rsidRPr="00A24E50" w:rsidRDefault="0084640E" w:rsidP="00464466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июля</w:t>
            </w:r>
          </w:p>
        </w:tc>
        <w:tc>
          <w:tcPr>
            <w:tcW w:w="2276" w:type="dxa"/>
          </w:tcPr>
          <w:p w:rsidR="00A520B6" w:rsidRPr="00A24E50" w:rsidRDefault="00A520B6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мира и толерантности.</w:t>
            </w:r>
          </w:p>
        </w:tc>
        <w:tc>
          <w:tcPr>
            <w:tcW w:w="4227" w:type="dxa"/>
          </w:tcPr>
          <w:p w:rsidR="00A520B6" w:rsidRPr="00A24E50" w:rsidRDefault="00A520B6" w:rsidP="00E90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рисунков «Мы разные, но мы вместе». </w:t>
            </w:r>
          </w:p>
        </w:tc>
        <w:tc>
          <w:tcPr>
            <w:tcW w:w="977" w:type="dxa"/>
          </w:tcPr>
          <w:p w:rsidR="00A520B6" w:rsidRPr="00A24E50" w:rsidRDefault="00E54091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A520B6" w:rsidRPr="00A24E50" w:rsidRDefault="003D2B80" w:rsidP="00464466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Омариева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П.Б.</w:t>
            </w:r>
          </w:p>
        </w:tc>
      </w:tr>
      <w:tr w:rsidR="00E75445" w:rsidRPr="00E75445" w:rsidTr="00566A76">
        <w:tc>
          <w:tcPr>
            <w:tcW w:w="476" w:type="dxa"/>
          </w:tcPr>
          <w:p w:rsidR="00A520B6" w:rsidRPr="00E75445" w:rsidRDefault="00A520B6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A520B6" w:rsidRPr="00A24E50" w:rsidRDefault="0084640E" w:rsidP="00464466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июля</w:t>
            </w:r>
          </w:p>
        </w:tc>
        <w:tc>
          <w:tcPr>
            <w:tcW w:w="2276" w:type="dxa"/>
          </w:tcPr>
          <w:p w:rsidR="00A520B6" w:rsidRPr="00A24E50" w:rsidRDefault="0084640E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книги</w:t>
            </w:r>
          </w:p>
        </w:tc>
        <w:tc>
          <w:tcPr>
            <w:tcW w:w="4227" w:type="dxa"/>
          </w:tcPr>
          <w:p w:rsidR="00A520B6" w:rsidRPr="00A24E50" w:rsidRDefault="00A520B6" w:rsidP="004644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«Такие разные, неодинаковые книги». </w:t>
            </w:r>
            <w:r w:rsidR="0084640E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</w:t>
            </w:r>
            <w:r w:rsidR="00566A76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ация художественной литературы школьного библиотекаря.</w:t>
            </w:r>
          </w:p>
          <w:p w:rsidR="00A520B6" w:rsidRPr="00A24E50" w:rsidRDefault="00A520B6" w:rsidP="0084640E">
            <w:pPr>
              <w:spacing w:after="281" w:line="23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</w:tcPr>
          <w:p w:rsidR="00A520B6" w:rsidRPr="00A24E50" w:rsidRDefault="00E54091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A520B6" w:rsidRPr="00A24E50" w:rsidRDefault="003D2B80" w:rsidP="00464466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Школьные библиотекари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Каммаева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Д.С., Гусейнова М.А.</w:t>
            </w:r>
          </w:p>
        </w:tc>
      </w:tr>
      <w:tr w:rsidR="00E75445" w:rsidRPr="00E75445" w:rsidTr="00566A76"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июля</w:t>
            </w:r>
          </w:p>
        </w:tc>
        <w:tc>
          <w:tcPr>
            <w:tcW w:w="2276" w:type="dxa"/>
          </w:tcPr>
          <w:p w:rsidR="00606875" w:rsidRPr="00A24E50" w:rsidRDefault="0084640E" w:rsidP="005864BA">
            <w:pPr>
              <w:spacing w:line="276" w:lineRule="auto"/>
              <w:ind w:firstLine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Всероссийский день семьи, любви и верности</w:t>
            </w: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27" w:type="dxa"/>
          </w:tcPr>
          <w:p w:rsidR="00606875" w:rsidRPr="00A24E50" w:rsidRDefault="0084640E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Конкурс рисунков и фотографий «Моя семья»</w:t>
            </w:r>
          </w:p>
        </w:tc>
        <w:tc>
          <w:tcPr>
            <w:tcW w:w="977" w:type="dxa"/>
          </w:tcPr>
          <w:p w:rsidR="00606875" w:rsidRPr="00A24E50" w:rsidRDefault="00E54091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606875" w:rsidRPr="00A24E50" w:rsidRDefault="00E54091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Мажидова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75445" w:rsidRPr="00E75445" w:rsidTr="00E90511">
        <w:trPr>
          <w:trHeight w:val="906"/>
        </w:trPr>
        <w:tc>
          <w:tcPr>
            <w:tcW w:w="476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606875" w:rsidRPr="00A24E50" w:rsidRDefault="0084640E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D6C1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76" w:type="dxa"/>
          </w:tcPr>
          <w:p w:rsidR="00606875" w:rsidRPr="00A24E50" w:rsidRDefault="00A520B6" w:rsidP="005864BA">
            <w:pPr>
              <w:spacing w:line="237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творчества.</w:t>
            </w:r>
          </w:p>
        </w:tc>
        <w:tc>
          <w:tcPr>
            <w:tcW w:w="4227" w:type="dxa"/>
          </w:tcPr>
          <w:p w:rsidR="00606875" w:rsidRPr="00E90511" w:rsidRDefault="00606875" w:rsidP="00E90511">
            <w:pPr>
              <w:spacing w:line="237" w:lineRule="auto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«Умелые руки» мастер-классы по прикладному творчеству, проведение конкурса творческих работ.</w:t>
            </w:r>
            <w:r w:rsidR="0084640E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</w:tcPr>
          <w:p w:rsidR="00606875" w:rsidRPr="00A24E50" w:rsidRDefault="00090A12" w:rsidP="00090A12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606875" w:rsidRPr="00A24E50" w:rsidRDefault="00E54091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вожатый Магомедова С.К.</w:t>
            </w:r>
          </w:p>
        </w:tc>
      </w:tr>
      <w:tr w:rsidR="00E75445" w:rsidRPr="00E75445" w:rsidTr="00566A76">
        <w:tc>
          <w:tcPr>
            <w:tcW w:w="476" w:type="dxa"/>
          </w:tcPr>
          <w:p w:rsidR="0084640E" w:rsidRPr="00E75445" w:rsidRDefault="0084640E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84640E" w:rsidRPr="00A24E50" w:rsidRDefault="0084640E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D6C1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66A76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76" w:type="dxa"/>
          </w:tcPr>
          <w:p w:rsidR="0084640E" w:rsidRPr="00A24E50" w:rsidRDefault="0084640E" w:rsidP="005864BA">
            <w:pPr>
              <w:spacing w:line="237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«Светофора»</w:t>
            </w:r>
          </w:p>
        </w:tc>
        <w:tc>
          <w:tcPr>
            <w:tcW w:w="4227" w:type="dxa"/>
          </w:tcPr>
          <w:p w:rsidR="0084640E" w:rsidRPr="00A24E50" w:rsidRDefault="0084640E" w:rsidP="00CD6C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 рисунков</w:t>
            </w:r>
            <w:proofErr w:type="gram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«Правила дорожного движения».</w:t>
            </w:r>
          </w:p>
          <w:p w:rsidR="0084640E" w:rsidRPr="00A24E50" w:rsidRDefault="0084640E" w:rsidP="00CD6C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видеороликов «Безопасный переход»</w:t>
            </w:r>
          </w:p>
        </w:tc>
        <w:tc>
          <w:tcPr>
            <w:tcW w:w="977" w:type="dxa"/>
          </w:tcPr>
          <w:p w:rsidR="0084640E" w:rsidRPr="00A24E50" w:rsidRDefault="00090A12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84640E" w:rsidRPr="00A24E50" w:rsidRDefault="004F5B4C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Педагог-библиотекарь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E54091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аммаева</w:t>
            </w:r>
            <w:proofErr w:type="spellEnd"/>
            <w:r w:rsidR="00E54091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E75445" w:rsidRPr="00E75445" w:rsidTr="00566A76">
        <w:tc>
          <w:tcPr>
            <w:tcW w:w="476" w:type="dxa"/>
          </w:tcPr>
          <w:p w:rsidR="00A520B6" w:rsidRPr="00E75445" w:rsidRDefault="00A520B6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A520B6" w:rsidRPr="00A24E50" w:rsidRDefault="0084640E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D6C1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F5CF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76" w:type="dxa"/>
          </w:tcPr>
          <w:p w:rsidR="00A520B6" w:rsidRPr="00A24E50" w:rsidRDefault="00BF5CF1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творчества</w:t>
            </w:r>
          </w:p>
        </w:tc>
        <w:tc>
          <w:tcPr>
            <w:tcW w:w="4227" w:type="dxa"/>
          </w:tcPr>
          <w:p w:rsidR="00A520B6" w:rsidRPr="00A24E50" w:rsidRDefault="00BF5CF1" w:rsidP="00464466">
            <w:pPr>
              <w:spacing w:line="23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«Летние фантазии» - конкурс поделок</w:t>
            </w:r>
          </w:p>
        </w:tc>
        <w:tc>
          <w:tcPr>
            <w:tcW w:w="977" w:type="dxa"/>
          </w:tcPr>
          <w:p w:rsidR="00A520B6" w:rsidRPr="00A24E50" w:rsidRDefault="00090A12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A520B6" w:rsidRPr="00A24E50" w:rsidRDefault="00E54091" w:rsidP="00E54091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ГКП </w:t>
            </w:r>
            <w:proofErr w:type="spellStart"/>
            <w:r w:rsid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Абакарова</w:t>
            </w:r>
            <w:proofErr w:type="spellEnd"/>
            <w:r w:rsid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Н.М.</w:t>
            </w:r>
          </w:p>
        </w:tc>
      </w:tr>
      <w:tr w:rsidR="00E75445" w:rsidRPr="00E75445" w:rsidTr="00566A76">
        <w:tc>
          <w:tcPr>
            <w:tcW w:w="476" w:type="dxa"/>
          </w:tcPr>
          <w:p w:rsidR="00BF5CF1" w:rsidRPr="00E75445" w:rsidRDefault="00BF5CF1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BF5CF1" w:rsidRPr="00A24E50" w:rsidRDefault="00BF5CF1" w:rsidP="00464466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июля</w:t>
            </w:r>
          </w:p>
        </w:tc>
        <w:tc>
          <w:tcPr>
            <w:tcW w:w="2276" w:type="dxa"/>
          </w:tcPr>
          <w:p w:rsidR="00BF5CF1" w:rsidRPr="00A24E50" w:rsidRDefault="00BF5CF1" w:rsidP="00464466">
            <w:pPr>
              <w:spacing w:line="276" w:lineRule="auto"/>
              <w:ind w:firstLine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Международный день шахмат</w:t>
            </w:r>
          </w:p>
        </w:tc>
        <w:tc>
          <w:tcPr>
            <w:tcW w:w="4227" w:type="dxa"/>
          </w:tcPr>
          <w:p w:rsidR="00BF5CF1" w:rsidRPr="00A24E50" w:rsidRDefault="00BF5CF1" w:rsidP="00464466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Шахматный онлайн тур</w:t>
            </w:r>
          </w:p>
        </w:tc>
        <w:tc>
          <w:tcPr>
            <w:tcW w:w="977" w:type="dxa"/>
          </w:tcPr>
          <w:p w:rsidR="00BF5CF1" w:rsidRPr="00A24E50" w:rsidRDefault="00090A12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BF5CF1" w:rsidRPr="00A24E50" w:rsidRDefault="00E54091" w:rsidP="00464466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Мажидова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75445" w:rsidRPr="00E75445" w:rsidTr="00566A76">
        <w:tc>
          <w:tcPr>
            <w:tcW w:w="476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E54091" w:rsidRPr="00A24E50" w:rsidRDefault="00E54091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июля</w:t>
            </w:r>
          </w:p>
        </w:tc>
        <w:tc>
          <w:tcPr>
            <w:tcW w:w="2276" w:type="dxa"/>
          </w:tcPr>
          <w:p w:rsidR="00E54091" w:rsidRPr="00A24E50" w:rsidRDefault="00E54091" w:rsidP="00E54091">
            <w:pPr>
              <w:spacing w:line="237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здоровья.</w:t>
            </w:r>
          </w:p>
        </w:tc>
        <w:tc>
          <w:tcPr>
            <w:tcW w:w="4227" w:type="dxa"/>
          </w:tcPr>
          <w:p w:rsidR="00E54091" w:rsidRPr="00A24E50" w:rsidRDefault="00E54091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«Вредная пятерка и полезная десятка». </w:t>
            </w:r>
          </w:p>
          <w:p w:rsidR="00E54091" w:rsidRPr="00A24E50" w:rsidRDefault="00E54091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«Мы за здоровый образ жизни»</w:t>
            </w:r>
          </w:p>
        </w:tc>
        <w:tc>
          <w:tcPr>
            <w:tcW w:w="977" w:type="dxa"/>
          </w:tcPr>
          <w:p w:rsidR="00E54091" w:rsidRPr="00A24E50" w:rsidRDefault="00090A12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E54091" w:rsidRPr="00A24E50" w:rsidRDefault="00E54091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Мажидова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75445" w:rsidRPr="00E75445" w:rsidTr="00566A76">
        <w:tc>
          <w:tcPr>
            <w:tcW w:w="476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E54091" w:rsidRPr="00A24E50" w:rsidRDefault="00E54091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июля</w:t>
            </w:r>
          </w:p>
        </w:tc>
        <w:tc>
          <w:tcPr>
            <w:tcW w:w="2276" w:type="dxa"/>
          </w:tcPr>
          <w:p w:rsidR="00E54091" w:rsidRPr="00A24E50" w:rsidRDefault="00E54091" w:rsidP="00E54091">
            <w:pPr>
              <w:spacing w:line="23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безопасности</w:t>
            </w:r>
          </w:p>
        </w:tc>
        <w:tc>
          <w:tcPr>
            <w:tcW w:w="4227" w:type="dxa"/>
          </w:tcPr>
          <w:p w:rsidR="00E54091" w:rsidRPr="00A24E50" w:rsidRDefault="00E54091" w:rsidP="00E540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«Вызов 112». Правила безопасного поведения в открытых водоемах</w:t>
            </w:r>
            <w:r w:rsidR="00090A12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пожаре.</w:t>
            </w:r>
          </w:p>
        </w:tc>
        <w:tc>
          <w:tcPr>
            <w:tcW w:w="977" w:type="dxa"/>
          </w:tcPr>
          <w:p w:rsidR="00E54091" w:rsidRPr="00A24E50" w:rsidRDefault="00090A12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E54091" w:rsidRPr="00A24E50" w:rsidRDefault="00E54091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Мажидова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75445" w:rsidRPr="00E75445" w:rsidTr="00566A76">
        <w:tc>
          <w:tcPr>
            <w:tcW w:w="476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E54091" w:rsidRPr="00A24E50" w:rsidRDefault="00E54091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июля</w:t>
            </w:r>
          </w:p>
        </w:tc>
        <w:tc>
          <w:tcPr>
            <w:tcW w:w="2276" w:type="dxa"/>
          </w:tcPr>
          <w:p w:rsidR="00E54091" w:rsidRPr="00A24E50" w:rsidRDefault="00E54091" w:rsidP="00E54091">
            <w:pPr>
              <w:spacing w:line="23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4227" w:type="dxa"/>
          </w:tcPr>
          <w:p w:rsidR="00E54091" w:rsidRPr="00A24E50" w:rsidRDefault="00E54091" w:rsidP="00090A12">
            <w:pPr>
              <w:spacing w:line="23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«Мои права и обязанности».</w:t>
            </w:r>
          </w:p>
        </w:tc>
        <w:tc>
          <w:tcPr>
            <w:tcW w:w="977" w:type="dxa"/>
          </w:tcPr>
          <w:p w:rsidR="00E54091" w:rsidRPr="00A24E50" w:rsidRDefault="00090A12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E54091" w:rsidRPr="00A24E50" w:rsidRDefault="00E54091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Мажидова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75445" w:rsidRPr="00E75445" w:rsidTr="00566A76">
        <w:tc>
          <w:tcPr>
            <w:tcW w:w="476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E54091" w:rsidRPr="00A24E50" w:rsidRDefault="00E54091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июля</w:t>
            </w:r>
          </w:p>
        </w:tc>
        <w:tc>
          <w:tcPr>
            <w:tcW w:w="2276" w:type="dxa"/>
          </w:tcPr>
          <w:p w:rsidR="00E54091" w:rsidRPr="00A24E50" w:rsidRDefault="00E54091" w:rsidP="00E54091">
            <w:pPr>
              <w:spacing w:line="237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маленьких питомцев</w:t>
            </w:r>
          </w:p>
        </w:tc>
        <w:tc>
          <w:tcPr>
            <w:tcW w:w="4227" w:type="dxa"/>
          </w:tcPr>
          <w:p w:rsidR="00E54091" w:rsidRPr="00A24E50" w:rsidRDefault="00E54091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 конкурс «Мой питомец»</w:t>
            </w:r>
          </w:p>
          <w:p w:rsidR="00E54091" w:rsidRPr="00A24E50" w:rsidRDefault="00E54091" w:rsidP="00E54091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</w:tcPr>
          <w:p w:rsidR="00E54091" w:rsidRPr="00A24E50" w:rsidRDefault="00090A12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E54091" w:rsidRPr="00A24E50" w:rsidRDefault="00E54091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Мажидова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75445" w:rsidRPr="00E75445" w:rsidTr="00566A76">
        <w:tc>
          <w:tcPr>
            <w:tcW w:w="476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E54091" w:rsidRPr="00A24E50" w:rsidRDefault="00E54091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июля</w:t>
            </w:r>
          </w:p>
        </w:tc>
        <w:tc>
          <w:tcPr>
            <w:tcW w:w="2276" w:type="dxa"/>
          </w:tcPr>
          <w:p w:rsidR="00E54091" w:rsidRPr="00A24E50" w:rsidRDefault="00E54091" w:rsidP="00E54091">
            <w:pPr>
              <w:spacing w:line="237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дружбы</w:t>
            </w:r>
          </w:p>
        </w:tc>
        <w:tc>
          <w:tcPr>
            <w:tcW w:w="4227" w:type="dxa"/>
          </w:tcPr>
          <w:p w:rsidR="00E54091" w:rsidRPr="00E90511" w:rsidRDefault="00E54091" w:rsidP="00E905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Конкурс сочинений</w:t>
            </w:r>
            <w:r w:rsidR="00090A12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 фотографий</w:t>
            </w: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«Мой лучший друг» приуроченный Международному дню дружбы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</w:tcPr>
          <w:p w:rsidR="00E54091" w:rsidRPr="00A24E50" w:rsidRDefault="00090A12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E54091" w:rsidRPr="00A24E50" w:rsidRDefault="00E54091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Мажидова</w:t>
            </w:r>
            <w:proofErr w:type="spellEnd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</w:tbl>
    <w:p w:rsidR="009A413D" w:rsidRPr="00E75445" w:rsidRDefault="009A413D" w:rsidP="00006293">
      <w:pPr>
        <w:spacing w:after="14" w:line="249" w:lineRule="auto"/>
        <w:ind w:right="3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E9051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3A97" w:rsidRPr="00E75445" w:rsidRDefault="009A3A97" w:rsidP="009A3A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0511" w:rsidRDefault="00E90511" w:rsidP="00E90511">
      <w:pPr>
        <w:spacing w:after="1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литературы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Афанасьев С. Чем занять детей в пришкольном лагере или Сто отрядных дел / С Афанасьев, С.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Коморин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– Кострома, 1998.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Афанасьев С.П. Что делать с детьми в загородном лагере / С.П. Афанасьев, С.В.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Коморин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Л.И. Тимонина, П.И. Тимонин. – Кострома, 1993.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Байярд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Р.,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Байярд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Ваш беспокойный подросток. Москва, 1991. - 223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4. Бишоп С. Тренинг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ассертивности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СПб., Питер, 2001. — 208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Божович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Л.И. Этапы формирования личности в онтогенезе // Проблемы формирования личности: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Избр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психологические труды / Под ред. Д.И.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Фельдштейна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М.; Воронеж, 1995. - 345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6.Выготский Л. С. Психология. Сборник трудов. – М., 2000.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А.В. Играй с нами / А.В.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Г.А.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Кириченков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– Воронеж, 1994. Иванов И.П. Энциклопедия коллективных творческих дел / И.П. Иванов. – Москва, 1998.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Картотека коллективных познавательных и ролевых игр (методические рекомендации для школ, внешкольных учреждениях, лагерей). – Москва, 1990.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9.Книга вожатого / [сост. Н.В. Максимова, О.В.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Ромулус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]. – Воронеж, 2003. Кузнецова И.Н. Педагогика солнца / И.Н. Кузнецова, В.М. Симонов. – Воронеж, 2001.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Ляпкина Т.Ф. Конструирование и репрезентация идентичности в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массмедиа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//Вестник русской христианской гуманитарной академии. 2015, Том 16, выпуск 2. – с. 286 – 293.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11.Плешакова Е.А. Организация отдыха детей в период летних каникул / Е.А. Плешакова, Т.Ю.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Жегульская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Г.Я. Новикова. – Воронеж, 2002.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Позывные лета: Калейдоскоп летнего отдыха детей / [под ред. И.В. Макаренко]. – М., 2003.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Самоукина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 В. Игры в школе и дома: психотехнические упражнения, коррекционные программы / Н. 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Самоукина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- Ярославль: Акад. развития: Акад. Холдинг, 2002. - 206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Сартан Г. Н.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Психотренинги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общению для учителей и старшеклассников. М.: Смысл, 1993.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Усачева А.В. Психологические особенности интернет - коммуникаций. // Вестник Университета, №1, 2014. с. – 277- 281.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16.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Хухлаева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 Практические материалы для работы с детьми 3–9 лет. Психологические игры, упражнения, сказки.  Издательство «Генезис», 2003. – 176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Эльконин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Б. К проблеме периодизации психического развития в детском </w:t>
      </w:r>
      <w:proofErr w:type="gram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возрасте./</w:t>
      </w:r>
      <w:proofErr w:type="gram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 Вопросы психологии, 1971, № 4.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Шурхут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 М. Подростковый возраст: развитие креативности, самосознания, эмоций, коммуникации и ответственности. – СПб., 2006.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19. Юркевич В. С. Одаренный ребенок: иллюзии и реальность. Книга для учителей и родителей. – М., 1996.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 Ялом И. Теория и практика групповой психотерапии. – СПб., 2000.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21. Комплекс интерактивных игр и викторин </w:t>
      </w:r>
      <w:hyperlink r:id="rId6" w:history="1">
        <w:r w:rsidRPr="00E9051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https://vk.com/topic59899136_35292763</w:t>
        </w:r>
      </w:hyperlink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22. Подборка интерактивных игр </w:t>
      </w:r>
      <w:hyperlink r:id="rId7" w:history="1">
        <w:r w:rsidRPr="00E9051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https://vk.com/club59899136?w=wall59899136_18954</w:t>
        </w:r>
      </w:hyperlink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E9051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7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D60A7F">
      <w:pPr>
        <w:spacing w:after="2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E6048" w:rsidRPr="00E75445" w:rsidRDefault="002E60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E6048" w:rsidRPr="00E75445">
      <w:type w:val="continuous"/>
      <w:pgSz w:w="11906" w:h="16838"/>
      <w:pgMar w:top="1143" w:right="899" w:bottom="199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19D"/>
    <w:multiLevelType w:val="multilevel"/>
    <w:tmpl w:val="9B6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A11B3"/>
    <w:multiLevelType w:val="multilevel"/>
    <w:tmpl w:val="67B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D60F0"/>
    <w:multiLevelType w:val="hybridMultilevel"/>
    <w:tmpl w:val="4A086BF0"/>
    <w:lvl w:ilvl="0" w:tplc="6532987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EA428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10F4DA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3C733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58C7E8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8324A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82E58E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201C18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A4503A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3C2B61"/>
    <w:multiLevelType w:val="multilevel"/>
    <w:tmpl w:val="A7E0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24022"/>
    <w:multiLevelType w:val="multilevel"/>
    <w:tmpl w:val="4CE0C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D617E"/>
    <w:multiLevelType w:val="multilevel"/>
    <w:tmpl w:val="B2BE9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B1D88"/>
    <w:multiLevelType w:val="hybridMultilevel"/>
    <w:tmpl w:val="8E4C6FA8"/>
    <w:lvl w:ilvl="0" w:tplc="DF869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231"/>
    <w:multiLevelType w:val="multilevel"/>
    <w:tmpl w:val="7E1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84EF2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FE36DAF"/>
    <w:multiLevelType w:val="hybridMultilevel"/>
    <w:tmpl w:val="1D4C5326"/>
    <w:lvl w:ilvl="0" w:tplc="6BA896EE">
      <w:start w:val="1"/>
      <w:numFmt w:val="decimal"/>
      <w:lvlText w:val="%1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A6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863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ADA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6C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6F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09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A3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9829A6"/>
    <w:multiLevelType w:val="hybridMultilevel"/>
    <w:tmpl w:val="F732D658"/>
    <w:lvl w:ilvl="0" w:tplc="685C094C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291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ECB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007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2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8B7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690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2BD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025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1E3FE2"/>
    <w:multiLevelType w:val="hybridMultilevel"/>
    <w:tmpl w:val="EC82F472"/>
    <w:lvl w:ilvl="0" w:tplc="4D4E1BF8">
      <w:start w:val="1"/>
      <w:numFmt w:val="bullet"/>
      <w:lvlText w:val="-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4DDB4">
      <w:start w:val="1"/>
      <w:numFmt w:val="bullet"/>
      <w:lvlText w:val="o"/>
      <w:lvlJc w:val="left"/>
      <w:pPr>
        <w:ind w:left="11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22554">
      <w:start w:val="1"/>
      <w:numFmt w:val="bullet"/>
      <w:lvlText w:val="▪"/>
      <w:lvlJc w:val="left"/>
      <w:pPr>
        <w:ind w:left="18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010D6">
      <w:start w:val="1"/>
      <w:numFmt w:val="bullet"/>
      <w:lvlText w:val="•"/>
      <w:lvlJc w:val="left"/>
      <w:pPr>
        <w:ind w:left="26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0BC84">
      <w:start w:val="1"/>
      <w:numFmt w:val="bullet"/>
      <w:lvlText w:val="o"/>
      <w:lvlJc w:val="left"/>
      <w:pPr>
        <w:ind w:left="33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C6C8E">
      <w:start w:val="1"/>
      <w:numFmt w:val="bullet"/>
      <w:lvlText w:val="▪"/>
      <w:lvlJc w:val="left"/>
      <w:pPr>
        <w:ind w:left="40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A65CA">
      <w:start w:val="1"/>
      <w:numFmt w:val="bullet"/>
      <w:lvlText w:val="•"/>
      <w:lvlJc w:val="left"/>
      <w:pPr>
        <w:ind w:left="47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606DA">
      <w:start w:val="1"/>
      <w:numFmt w:val="bullet"/>
      <w:lvlText w:val="o"/>
      <w:lvlJc w:val="left"/>
      <w:pPr>
        <w:ind w:left="54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2A0F0">
      <w:start w:val="1"/>
      <w:numFmt w:val="bullet"/>
      <w:lvlText w:val="▪"/>
      <w:lvlJc w:val="left"/>
      <w:pPr>
        <w:ind w:left="62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623FB2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 w15:restartNumberingAfterBreak="0">
    <w:nsid w:val="314A1E17"/>
    <w:multiLevelType w:val="multilevel"/>
    <w:tmpl w:val="FC0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76CF5"/>
    <w:multiLevelType w:val="hybridMultilevel"/>
    <w:tmpl w:val="9030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E7153"/>
    <w:multiLevelType w:val="multilevel"/>
    <w:tmpl w:val="7DB2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A0AD0"/>
    <w:multiLevelType w:val="multilevel"/>
    <w:tmpl w:val="158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E1C6C"/>
    <w:multiLevelType w:val="hybridMultilevel"/>
    <w:tmpl w:val="4A528FF4"/>
    <w:lvl w:ilvl="0" w:tplc="070E1FA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4E3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6C9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62C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C53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A2F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6C5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045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444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DC2781"/>
    <w:multiLevelType w:val="multilevel"/>
    <w:tmpl w:val="8F589E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F0277"/>
    <w:multiLevelType w:val="hybridMultilevel"/>
    <w:tmpl w:val="67E42B2C"/>
    <w:lvl w:ilvl="0" w:tplc="AEE61C4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02A1E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6B5C0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01462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E7346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64F72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81244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292DE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EE084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EF79E9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 w15:restartNumberingAfterBreak="0">
    <w:nsid w:val="4F3E45B3"/>
    <w:multiLevelType w:val="hybridMultilevel"/>
    <w:tmpl w:val="2EA008B8"/>
    <w:lvl w:ilvl="0" w:tplc="D8365280">
      <w:start w:val="1"/>
      <w:numFmt w:val="decimal"/>
      <w:lvlText w:val="%1.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A250C">
      <w:start w:val="1"/>
      <w:numFmt w:val="lowerLetter"/>
      <w:lvlText w:val="%2"/>
      <w:lvlJc w:val="left"/>
      <w:pPr>
        <w:ind w:left="14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C2000">
      <w:start w:val="1"/>
      <w:numFmt w:val="lowerRoman"/>
      <w:lvlText w:val="%3"/>
      <w:lvlJc w:val="left"/>
      <w:pPr>
        <w:ind w:left="21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E7A36">
      <w:start w:val="1"/>
      <w:numFmt w:val="decimal"/>
      <w:lvlText w:val="%4"/>
      <w:lvlJc w:val="left"/>
      <w:pPr>
        <w:ind w:left="28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EC9C8">
      <w:start w:val="1"/>
      <w:numFmt w:val="lowerLetter"/>
      <w:lvlText w:val="%5"/>
      <w:lvlJc w:val="left"/>
      <w:pPr>
        <w:ind w:left="36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05B38">
      <w:start w:val="1"/>
      <w:numFmt w:val="lowerRoman"/>
      <w:lvlText w:val="%6"/>
      <w:lvlJc w:val="left"/>
      <w:pPr>
        <w:ind w:left="43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2184A">
      <w:start w:val="1"/>
      <w:numFmt w:val="decimal"/>
      <w:lvlText w:val="%7"/>
      <w:lvlJc w:val="left"/>
      <w:pPr>
        <w:ind w:left="50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A53F2">
      <w:start w:val="1"/>
      <w:numFmt w:val="lowerLetter"/>
      <w:lvlText w:val="%8"/>
      <w:lvlJc w:val="left"/>
      <w:pPr>
        <w:ind w:left="57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A7DE6">
      <w:start w:val="1"/>
      <w:numFmt w:val="lowerRoman"/>
      <w:lvlText w:val="%9"/>
      <w:lvlJc w:val="left"/>
      <w:pPr>
        <w:ind w:left="64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A87134"/>
    <w:multiLevelType w:val="multilevel"/>
    <w:tmpl w:val="6602E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35CA2"/>
    <w:multiLevelType w:val="hybridMultilevel"/>
    <w:tmpl w:val="F29CF07E"/>
    <w:lvl w:ilvl="0" w:tplc="A336FD9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22CF4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3C04D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CD3B8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2D7F0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A3DB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6D520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CE326C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34EA64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8C4427"/>
    <w:multiLevelType w:val="multilevel"/>
    <w:tmpl w:val="79E272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2B26B4"/>
    <w:multiLevelType w:val="multilevel"/>
    <w:tmpl w:val="FCE2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331B8"/>
    <w:multiLevelType w:val="multilevel"/>
    <w:tmpl w:val="51FA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B52B7D"/>
    <w:multiLevelType w:val="multilevel"/>
    <w:tmpl w:val="4130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0F20F3"/>
    <w:multiLevelType w:val="hybridMultilevel"/>
    <w:tmpl w:val="7F148F40"/>
    <w:lvl w:ilvl="0" w:tplc="1C6228C0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EB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E15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2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69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6A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89C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AD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2B3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5C120B"/>
    <w:multiLevelType w:val="hybridMultilevel"/>
    <w:tmpl w:val="E8B4E938"/>
    <w:lvl w:ilvl="0" w:tplc="962203FE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A3418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49E34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8DDD2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44E8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42306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D568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26398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A379E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C96C75"/>
    <w:multiLevelType w:val="multilevel"/>
    <w:tmpl w:val="1760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17C1D"/>
    <w:multiLevelType w:val="multilevel"/>
    <w:tmpl w:val="65FA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E132E0"/>
    <w:multiLevelType w:val="hybridMultilevel"/>
    <w:tmpl w:val="056EC63E"/>
    <w:lvl w:ilvl="0" w:tplc="CFCA324E">
      <w:start w:val="1"/>
      <w:numFmt w:val="upperRoman"/>
      <w:lvlText w:val="%1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C1C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E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E12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83E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032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E7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C5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EF6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C84B8A"/>
    <w:multiLevelType w:val="hybridMultilevel"/>
    <w:tmpl w:val="59DCE3BE"/>
    <w:lvl w:ilvl="0" w:tplc="72C6811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CC686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C06C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E4ACEC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03F90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708D14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26DE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48F00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079FA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F76275"/>
    <w:multiLevelType w:val="multilevel"/>
    <w:tmpl w:val="E0C0A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47F8F"/>
    <w:multiLevelType w:val="hybridMultilevel"/>
    <w:tmpl w:val="D90E76C4"/>
    <w:lvl w:ilvl="0" w:tplc="C2FE3748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F11C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C23FA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42FD6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ABEF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C3D7E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6BEAE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4DF58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21622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3352E6"/>
    <w:multiLevelType w:val="multilevel"/>
    <w:tmpl w:val="264C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407C0"/>
    <w:multiLevelType w:val="multilevel"/>
    <w:tmpl w:val="E9B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5126C"/>
    <w:multiLevelType w:val="hybridMultilevel"/>
    <w:tmpl w:val="BA9A3E34"/>
    <w:lvl w:ilvl="0" w:tplc="B1C211E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4D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A85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49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8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42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86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494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0F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2"/>
  </w:num>
  <w:num w:numId="3">
    <w:abstractNumId w:val="33"/>
  </w:num>
  <w:num w:numId="4">
    <w:abstractNumId w:val="2"/>
  </w:num>
  <w:num w:numId="5">
    <w:abstractNumId w:val="10"/>
  </w:num>
  <w:num w:numId="6">
    <w:abstractNumId w:val="19"/>
  </w:num>
  <w:num w:numId="7">
    <w:abstractNumId w:val="23"/>
  </w:num>
  <w:num w:numId="8">
    <w:abstractNumId w:val="17"/>
  </w:num>
  <w:num w:numId="9">
    <w:abstractNumId w:val="29"/>
  </w:num>
  <w:num w:numId="10">
    <w:abstractNumId w:val="35"/>
  </w:num>
  <w:num w:numId="11">
    <w:abstractNumId w:val="21"/>
  </w:num>
  <w:num w:numId="12">
    <w:abstractNumId w:val="11"/>
  </w:num>
  <w:num w:numId="13">
    <w:abstractNumId w:val="28"/>
  </w:num>
  <w:num w:numId="14">
    <w:abstractNumId w:val="38"/>
  </w:num>
  <w:num w:numId="15">
    <w:abstractNumId w:val="20"/>
  </w:num>
  <w:num w:numId="16">
    <w:abstractNumId w:val="12"/>
  </w:num>
  <w:num w:numId="17">
    <w:abstractNumId w:val="8"/>
  </w:num>
  <w:num w:numId="18">
    <w:abstractNumId w:val="14"/>
  </w:num>
  <w:num w:numId="19">
    <w:abstractNumId w:val="6"/>
  </w:num>
  <w:num w:numId="20">
    <w:abstractNumId w:val="7"/>
  </w:num>
  <w:num w:numId="21">
    <w:abstractNumId w:val="25"/>
  </w:num>
  <w:num w:numId="22">
    <w:abstractNumId w:val="26"/>
  </w:num>
  <w:num w:numId="23">
    <w:abstractNumId w:val="27"/>
  </w:num>
  <w:num w:numId="24">
    <w:abstractNumId w:val="36"/>
  </w:num>
  <w:num w:numId="25">
    <w:abstractNumId w:val="22"/>
  </w:num>
  <w:num w:numId="26">
    <w:abstractNumId w:val="0"/>
  </w:num>
  <w:num w:numId="27">
    <w:abstractNumId w:val="4"/>
  </w:num>
  <w:num w:numId="28">
    <w:abstractNumId w:val="30"/>
  </w:num>
  <w:num w:numId="29">
    <w:abstractNumId w:val="5"/>
  </w:num>
  <w:num w:numId="30">
    <w:abstractNumId w:val="15"/>
  </w:num>
  <w:num w:numId="31">
    <w:abstractNumId w:val="24"/>
  </w:num>
  <w:num w:numId="32">
    <w:abstractNumId w:val="37"/>
  </w:num>
  <w:num w:numId="33">
    <w:abstractNumId w:val="34"/>
  </w:num>
  <w:num w:numId="34">
    <w:abstractNumId w:val="13"/>
  </w:num>
  <w:num w:numId="35">
    <w:abstractNumId w:val="18"/>
  </w:num>
  <w:num w:numId="36">
    <w:abstractNumId w:val="1"/>
  </w:num>
  <w:num w:numId="37">
    <w:abstractNumId w:val="16"/>
  </w:num>
  <w:num w:numId="38">
    <w:abstractNumId w:val="3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F0"/>
    <w:rsid w:val="00006293"/>
    <w:rsid w:val="00020BAE"/>
    <w:rsid w:val="00090A12"/>
    <w:rsid w:val="0013098E"/>
    <w:rsid w:val="001503E4"/>
    <w:rsid w:val="00181576"/>
    <w:rsid w:val="001F3FDB"/>
    <w:rsid w:val="002E6048"/>
    <w:rsid w:val="003D2B80"/>
    <w:rsid w:val="003F56CA"/>
    <w:rsid w:val="00455363"/>
    <w:rsid w:val="004F3486"/>
    <w:rsid w:val="004F5B4C"/>
    <w:rsid w:val="00504C19"/>
    <w:rsid w:val="00557C9F"/>
    <w:rsid w:val="00566A76"/>
    <w:rsid w:val="005864BA"/>
    <w:rsid w:val="005B1D06"/>
    <w:rsid w:val="005E18CD"/>
    <w:rsid w:val="00601E24"/>
    <w:rsid w:val="00606875"/>
    <w:rsid w:val="00620F40"/>
    <w:rsid w:val="00632014"/>
    <w:rsid w:val="00647AE6"/>
    <w:rsid w:val="007058C0"/>
    <w:rsid w:val="00723ADA"/>
    <w:rsid w:val="00727DAE"/>
    <w:rsid w:val="00770EF0"/>
    <w:rsid w:val="007E7F68"/>
    <w:rsid w:val="0084640E"/>
    <w:rsid w:val="00885A78"/>
    <w:rsid w:val="009477F8"/>
    <w:rsid w:val="009A3A97"/>
    <w:rsid w:val="009A413D"/>
    <w:rsid w:val="009B6A95"/>
    <w:rsid w:val="00A2301A"/>
    <w:rsid w:val="00A24E50"/>
    <w:rsid w:val="00A520B6"/>
    <w:rsid w:val="00B32443"/>
    <w:rsid w:val="00B71DC5"/>
    <w:rsid w:val="00B92326"/>
    <w:rsid w:val="00BD0359"/>
    <w:rsid w:val="00BF5CF1"/>
    <w:rsid w:val="00C44620"/>
    <w:rsid w:val="00C62187"/>
    <w:rsid w:val="00C729D4"/>
    <w:rsid w:val="00CD6C11"/>
    <w:rsid w:val="00CF2D2C"/>
    <w:rsid w:val="00CF4D22"/>
    <w:rsid w:val="00D01FA5"/>
    <w:rsid w:val="00D60A7F"/>
    <w:rsid w:val="00D916C7"/>
    <w:rsid w:val="00E311F1"/>
    <w:rsid w:val="00E54091"/>
    <w:rsid w:val="00E75445"/>
    <w:rsid w:val="00E848CA"/>
    <w:rsid w:val="00E90511"/>
    <w:rsid w:val="00EF6427"/>
    <w:rsid w:val="00F12D21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732F"/>
  <w15:chartTrackingRefBased/>
  <w15:docId w15:val="{AAEA44D7-B2CC-455F-B84D-8F3771E4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06293"/>
    <w:pPr>
      <w:keepNext/>
      <w:keepLines/>
      <w:spacing w:after="3" w:line="254" w:lineRule="auto"/>
      <w:ind w:left="10" w:right="35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93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6293"/>
  </w:style>
  <w:style w:type="table" w:customStyle="1" w:styleId="TableGrid">
    <w:name w:val="TableGrid"/>
    <w:rsid w:val="000062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E7F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A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77F8"/>
    <w:rPr>
      <w:b/>
      <w:bCs/>
    </w:rPr>
  </w:style>
  <w:style w:type="paragraph" w:styleId="a6">
    <w:name w:val="List Paragraph"/>
    <w:basedOn w:val="a"/>
    <w:uiPriority w:val="34"/>
    <w:qFormat/>
    <w:rsid w:val="0084640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4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59899136?w=wall59899136_189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opic59899136_35292763" TargetMode="External"/><Relationship Id="rId5" Type="http://schemas.openxmlformats.org/officeDocument/2006/relationships/hyperlink" Target="https://novokul.dagestanschoo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12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2020-06-10T07:14:00Z</dcterms:created>
  <dcterms:modified xsi:type="dcterms:W3CDTF">2020-06-10T18:16:00Z</dcterms:modified>
</cp:coreProperties>
</file>