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9A" w:rsidRPr="00380644" w:rsidRDefault="00D0119A" w:rsidP="00380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44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676DE0" w:rsidRPr="00380644">
        <w:rPr>
          <w:rFonts w:ascii="Times New Roman" w:hAnsi="Times New Roman" w:cs="Times New Roman"/>
          <w:b/>
          <w:sz w:val="24"/>
          <w:szCs w:val="24"/>
        </w:rPr>
        <w:t xml:space="preserve">казенное </w:t>
      </w:r>
      <w:r w:rsidRPr="00380644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общеобразовательное учреждение </w:t>
      </w:r>
    </w:p>
    <w:p w:rsidR="00D0119A" w:rsidRPr="00380644" w:rsidRDefault="00676DE0" w:rsidP="00380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44">
        <w:rPr>
          <w:rFonts w:ascii="Times New Roman" w:hAnsi="Times New Roman" w:cs="Times New Roman"/>
          <w:b/>
          <w:sz w:val="24"/>
          <w:szCs w:val="24"/>
        </w:rPr>
        <w:t xml:space="preserve">«Новокулинская </w:t>
      </w:r>
      <w:r w:rsidR="00D0119A" w:rsidRPr="00380644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</w:t>
      </w:r>
      <w:r w:rsidRPr="00380644">
        <w:rPr>
          <w:rFonts w:ascii="Times New Roman" w:hAnsi="Times New Roman" w:cs="Times New Roman"/>
          <w:b/>
          <w:sz w:val="24"/>
          <w:szCs w:val="24"/>
        </w:rPr>
        <w:t xml:space="preserve"> № 2»</w:t>
      </w:r>
    </w:p>
    <w:p w:rsidR="00676DE0" w:rsidRPr="00380644" w:rsidRDefault="00676DE0" w:rsidP="00380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44">
        <w:rPr>
          <w:rFonts w:ascii="Times New Roman" w:hAnsi="Times New Roman" w:cs="Times New Roman"/>
          <w:b/>
          <w:sz w:val="24"/>
          <w:szCs w:val="24"/>
        </w:rPr>
        <w:t>Имени Аметхана Султана</w:t>
      </w:r>
    </w:p>
    <w:p w:rsidR="00D0119A" w:rsidRPr="00380644" w:rsidRDefault="00D0119A" w:rsidP="003806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119A" w:rsidRPr="00380644" w:rsidRDefault="00D0119A" w:rsidP="003806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0644">
        <w:rPr>
          <w:rFonts w:ascii="Times New Roman" w:hAnsi="Times New Roman" w:cs="Times New Roman"/>
          <w:b/>
          <w:sz w:val="24"/>
          <w:szCs w:val="24"/>
        </w:rPr>
        <w:t xml:space="preserve">Рассмотрено и принято                                       </w:t>
      </w:r>
      <w:r w:rsidR="0088103C" w:rsidRPr="0038064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8064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D0119A" w:rsidRPr="00380644" w:rsidRDefault="00D0119A" w:rsidP="003806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0644">
        <w:rPr>
          <w:rFonts w:ascii="Times New Roman" w:hAnsi="Times New Roman" w:cs="Times New Roman"/>
          <w:b/>
          <w:sz w:val="24"/>
          <w:szCs w:val="24"/>
        </w:rPr>
        <w:t xml:space="preserve">на заседании </w:t>
      </w:r>
      <w:r w:rsidR="00D6761D" w:rsidRPr="00380644">
        <w:rPr>
          <w:rFonts w:ascii="Times New Roman" w:hAnsi="Times New Roman" w:cs="Times New Roman"/>
          <w:b/>
          <w:sz w:val="24"/>
          <w:szCs w:val="24"/>
        </w:rPr>
        <w:t>п/</w:t>
      </w:r>
      <w:r w:rsidRPr="00380644">
        <w:rPr>
          <w:rFonts w:ascii="Times New Roman" w:hAnsi="Times New Roman" w:cs="Times New Roman"/>
          <w:b/>
          <w:sz w:val="24"/>
          <w:szCs w:val="24"/>
        </w:rPr>
        <w:t>совета школы</w:t>
      </w:r>
      <w:r w:rsidR="00F86F8B" w:rsidRPr="00380644">
        <w:rPr>
          <w:rFonts w:ascii="Times New Roman" w:hAnsi="Times New Roman" w:cs="Times New Roman"/>
          <w:b/>
          <w:sz w:val="24"/>
          <w:szCs w:val="24"/>
        </w:rPr>
        <w:t xml:space="preserve">                               Директор школы________</w:t>
      </w:r>
    </w:p>
    <w:p w:rsidR="00D0119A" w:rsidRPr="00380644" w:rsidRDefault="00D0119A" w:rsidP="00380644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  <w:r w:rsidRPr="00380644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015757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380644">
        <w:rPr>
          <w:rFonts w:ascii="Times New Roman" w:hAnsi="Times New Roman" w:cs="Times New Roman"/>
          <w:b/>
          <w:sz w:val="24"/>
          <w:szCs w:val="24"/>
        </w:rPr>
        <w:t>от</w:t>
      </w:r>
      <w:r w:rsidR="00015757">
        <w:rPr>
          <w:rFonts w:ascii="Times New Roman" w:hAnsi="Times New Roman" w:cs="Times New Roman"/>
          <w:b/>
          <w:sz w:val="24"/>
          <w:szCs w:val="24"/>
        </w:rPr>
        <w:t xml:space="preserve"> 31 мая 2021г.</w:t>
      </w:r>
    </w:p>
    <w:p w:rsidR="00D0119A" w:rsidRPr="00380644" w:rsidRDefault="00D0119A" w:rsidP="00380644">
      <w:pPr>
        <w:pStyle w:val="ac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</w:p>
    <w:p w:rsidR="00F86630" w:rsidRDefault="00F86630" w:rsidP="00380644">
      <w:pPr>
        <w:pStyle w:val="ac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</w:p>
    <w:p w:rsidR="00FA4A5F" w:rsidRDefault="00FA4A5F" w:rsidP="00380644">
      <w:pPr>
        <w:pStyle w:val="ac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</w:p>
    <w:p w:rsidR="00FA4A5F" w:rsidRPr="00380644" w:rsidRDefault="00FA4A5F" w:rsidP="00380644">
      <w:pPr>
        <w:pStyle w:val="ac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</w:p>
    <w:p w:rsidR="00F86630" w:rsidRPr="00380644" w:rsidRDefault="00F86630" w:rsidP="00380644">
      <w:pPr>
        <w:pStyle w:val="ac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</w:p>
    <w:p w:rsidR="00D0119A" w:rsidRPr="00FA4A5F" w:rsidRDefault="00D0119A" w:rsidP="0038064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A5F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 </w:t>
      </w:r>
    </w:p>
    <w:p w:rsidR="00D0119A" w:rsidRPr="00FA4A5F" w:rsidRDefault="0029587F" w:rsidP="0038064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87F">
        <w:rPr>
          <w:rFonts w:ascii="Times New Roman" w:hAnsi="Times New Roman" w:cs="Times New Roman"/>
          <w:b/>
          <w:bCs/>
          <w:sz w:val="28"/>
          <w:szCs w:val="28"/>
        </w:rPr>
        <w:t xml:space="preserve">пришкольной досуговой площадки для </w:t>
      </w:r>
      <w:r w:rsidR="00D0119A" w:rsidRPr="00FA4A5F">
        <w:rPr>
          <w:rFonts w:ascii="Times New Roman" w:hAnsi="Times New Roman" w:cs="Times New Roman"/>
          <w:b/>
          <w:bCs/>
          <w:sz w:val="28"/>
          <w:szCs w:val="28"/>
        </w:rPr>
        <w:t xml:space="preserve"> детей</w:t>
      </w:r>
    </w:p>
    <w:p w:rsidR="00D0119A" w:rsidRPr="00FA4A5F" w:rsidRDefault="00D6761D" w:rsidP="0038064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A5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76DE0" w:rsidRPr="00FA4A5F">
        <w:rPr>
          <w:rFonts w:ascii="Times New Roman" w:hAnsi="Times New Roman" w:cs="Times New Roman"/>
          <w:b/>
          <w:bCs/>
          <w:sz w:val="28"/>
          <w:szCs w:val="28"/>
        </w:rPr>
        <w:t>РОДНИЧОК</w:t>
      </w:r>
      <w:r w:rsidR="00D0119A" w:rsidRPr="00FA4A5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0119A" w:rsidRDefault="00676DE0" w:rsidP="00380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A5F">
        <w:rPr>
          <w:rFonts w:ascii="Times New Roman" w:hAnsi="Times New Roman" w:cs="Times New Roman"/>
          <w:b/>
          <w:bCs/>
          <w:sz w:val="28"/>
          <w:szCs w:val="28"/>
        </w:rPr>
        <w:t>(ЛЕТО - 2021</w:t>
      </w:r>
      <w:r w:rsidR="00D0119A" w:rsidRPr="00FA4A5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A4A5F" w:rsidRPr="00FA4A5F" w:rsidRDefault="00FA4A5F" w:rsidP="00380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6630" w:rsidRPr="00380644" w:rsidRDefault="00F86630" w:rsidP="003806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</w:p>
    <w:p w:rsidR="00D0119A" w:rsidRPr="00380644" w:rsidRDefault="00D0119A" w:rsidP="0038064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80644">
        <w:rPr>
          <w:rFonts w:ascii="Times New Roman" w:hAnsi="Times New Roman" w:cs="Times New Roman"/>
          <w:b/>
          <w:bCs/>
          <w:caps/>
          <w:sz w:val="24"/>
          <w:szCs w:val="24"/>
        </w:rPr>
        <w:t>Срок</w:t>
      </w:r>
      <w:r w:rsidR="00667281" w:rsidRPr="0038064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реализации программы: июнь</w:t>
      </w:r>
      <w:r w:rsidR="00676DE0" w:rsidRPr="00380644">
        <w:rPr>
          <w:rFonts w:ascii="Times New Roman" w:hAnsi="Times New Roman" w:cs="Times New Roman"/>
          <w:b/>
          <w:bCs/>
          <w:caps/>
          <w:sz w:val="24"/>
          <w:szCs w:val="24"/>
        </w:rPr>
        <w:t>-АВГУСТ</w:t>
      </w:r>
      <w:r w:rsidR="00667281" w:rsidRPr="0038064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20</w:t>
      </w:r>
      <w:r w:rsidR="00676DE0" w:rsidRPr="00380644">
        <w:rPr>
          <w:rFonts w:ascii="Times New Roman" w:hAnsi="Times New Roman" w:cs="Times New Roman"/>
          <w:b/>
          <w:bCs/>
          <w:caps/>
          <w:sz w:val="24"/>
          <w:szCs w:val="24"/>
        </w:rPr>
        <w:t>21</w:t>
      </w:r>
      <w:r w:rsidRPr="00380644">
        <w:rPr>
          <w:rFonts w:ascii="Times New Roman" w:hAnsi="Times New Roman" w:cs="Times New Roman"/>
          <w:b/>
          <w:bCs/>
          <w:caps/>
          <w:sz w:val="24"/>
          <w:szCs w:val="24"/>
        </w:rPr>
        <w:t>г.</w:t>
      </w:r>
    </w:p>
    <w:p w:rsidR="00F86630" w:rsidRDefault="00D0119A" w:rsidP="0038064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8064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Участники: учащиеся </w:t>
      </w:r>
      <w:r w:rsidR="00380644">
        <w:rPr>
          <w:rFonts w:ascii="Times New Roman" w:hAnsi="Times New Roman" w:cs="Times New Roman"/>
          <w:b/>
          <w:bCs/>
          <w:caps/>
          <w:sz w:val="24"/>
          <w:szCs w:val="24"/>
        </w:rPr>
        <w:t>7</w:t>
      </w:r>
      <w:r w:rsidRPr="0038064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– 1</w:t>
      </w:r>
      <w:r w:rsidR="00380644">
        <w:rPr>
          <w:rFonts w:ascii="Times New Roman" w:hAnsi="Times New Roman" w:cs="Times New Roman"/>
          <w:b/>
          <w:bCs/>
          <w:caps/>
          <w:sz w:val="24"/>
          <w:szCs w:val="24"/>
        </w:rPr>
        <w:t>4</w:t>
      </w:r>
      <w:r w:rsidRPr="0038064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лет </w:t>
      </w:r>
    </w:p>
    <w:p w:rsidR="00FA4A5F" w:rsidRPr="00380644" w:rsidRDefault="00FA4A5F" w:rsidP="0038064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0119A" w:rsidRPr="00380644" w:rsidRDefault="00E25287" w:rsidP="003806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  <w:r w:rsidRPr="00380644">
        <w:rPr>
          <w:rFonts w:ascii="Times New Roman" w:hAnsi="Times New Roman" w:cs="Times New Roman"/>
          <w:b/>
          <w:bCs/>
          <w:noProof/>
          <w:color w:val="17365D"/>
          <w:sz w:val="24"/>
          <w:szCs w:val="24"/>
        </w:rPr>
        <w:drawing>
          <wp:inline distT="0" distB="0" distL="0" distR="0">
            <wp:extent cx="3990975" cy="2619375"/>
            <wp:effectExtent l="19050" t="0" r="9525" b="0"/>
            <wp:docPr id="1" name="Рисунок 1" descr="C:\Users\Люда\Desktop\дети лаг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а\Desktop\дети лагер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630" w:rsidRPr="00380644" w:rsidRDefault="00F86630" w:rsidP="003806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19A" w:rsidRPr="00380644" w:rsidRDefault="00D0119A" w:rsidP="003806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644">
        <w:rPr>
          <w:rFonts w:ascii="Times New Roman" w:hAnsi="Times New Roman" w:cs="Times New Roman"/>
          <w:bCs/>
          <w:sz w:val="24"/>
          <w:szCs w:val="24"/>
        </w:rPr>
        <w:t>Составитель программы:</w:t>
      </w:r>
    </w:p>
    <w:p w:rsidR="00D0119A" w:rsidRPr="00380644" w:rsidRDefault="00676DE0" w:rsidP="003806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644">
        <w:rPr>
          <w:rFonts w:ascii="Times New Roman" w:hAnsi="Times New Roman" w:cs="Times New Roman"/>
          <w:bCs/>
          <w:sz w:val="24"/>
          <w:szCs w:val="24"/>
        </w:rPr>
        <w:t>Базанова Ф.Р.</w:t>
      </w:r>
    </w:p>
    <w:p w:rsidR="00D0119A" w:rsidRPr="00380644" w:rsidRDefault="00676DE0" w:rsidP="003806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644">
        <w:rPr>
          <w:rFonts w:ascii="Times New Roman" w:hAnsi="Times New Roman" w:cs="Times New Roman"/>
          <w:bCs/>
          <w:sz w:val="24"/>
          <w:szCs w:val="24"/>
        </w:rPr>
        <w:t>заместитель директора по ВР</w:t>
      </w:r>
    </w:p>
    <w:p w:rsidR="00FB180A" w:rsidRPr="00380644" w:rsidRDefault="00FB180A" w:rsidP="003806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</w:p>
    <w:p w:rsidR="00FB180A" w:rsidRDefault="00FB180A" w:rsidP="003806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</w:p>
    <w:p w:rsidR="00FA4A5F" w:rsidRDefault="00FA4A5F" w:rsidP="003806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</w:p>
    <w:p w:rsidR="00FA4A5F" w:rsidRDefault="00FA4A5F" w:rsidP="003806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</w:p>
    <w:p w:rsidR="00FA4A5F" w:rsidRDefault="00FA4A5F" w:rsidP="003806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</w:p>
    <w:p w:rsidR="00FA4A5F" w:rsidRDefault="00FA4A5F" w:rsidP="003806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</w:p>
    <w:p w:rsidR="00FA4A5F" w:rsidRDefault="00FA4A5F" w:rsidP="003806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</w:p>
    <w:p w:rsidR="00FA4A5F" w:rsidRPr="00380644" w:rsidRDefault="00FA4A5F" w:rsidP="003806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</w:p>
    <w:p w:rsidR="00D0119A" w:rsidRPr="00380644" w:rsidRDefault="00D0119A" w:rsidP="0038064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0644">
        <w:rPr>
          <w:rFonts w:ascii="Times New Roman" w:hAnsi="Times New Roman" w:cs="Times New Roman"/>
          <w:b/>
          <w:bCs/>
          <w:color w:val="17365D"/>
          <w:sz w:val="24"/>
          <w:szCs w:val="24"/>
        </w:rPr>
        <w:t xml:space="preserve"> </w:t>
      </w:r>
    </w:p>
    <w:p w:rsidR="00FA4A5F" w:rsidRDefault="00FA4A5F" w:rsidP="0038064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9587F" w:rsidRDefault="0029587F" w:rsidP="0038064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0119A" w:rsidRPr="00380644" w:rsidRDefault="00667281" w:rsidP="0038064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0644">
        <w:rPr>
          <w:rFonts w:ascii="Times New Roman" w:hAnsi="Times New Roman" w:cs="Times New Roman"/>
          <w:bCs/>
          <w:sz w:val="24"/>
          <w:szCs w:val="24"/>
        </w:rPr>
        <w:t>20</w:t>
      </w:r>
      <w:r w:rsidR="00676DE0" w:rsidRPr="00380644">
        <w:rPr>
          <w:rFonts w:ascii="Times New Roman" w:hAnsi="Times New Roman" w:cs="Times New Roman"/>
          <w:bCs/>
          <w:sz w:val="24"/>
          <w:szCs w:val="24"/>
        </w:rPr>
        <w:t>21</w:t>
      </w:r>
      <w:r w:rsidR="00D0119A" w:rsidRPr="00380644">
        <w:rPr>
          <w:rFonts w:ascii="Times New Roman" w:hAnsi="Times New Roman" w:cs="Times New Roman"/>
          <w:bCs/>
          <w:sz w:val="24"/>
          <w:szCs w:val="24"/>
        </w:rPr>
        <w:t>г.</w:t>
      </w:r>
    </w:p>
    <w:p w:rsidR="00D0119A" w:rsidRPr="00380644" w:rsidRDefault="00D0119A" w:rsidP="00380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753" w:rsidRPr="00044844" w:rsidRDefault="0044532A" w:rsidP="00044844">
      <w:pPr>
        <w:pStyle w:val="ae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44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КАРТА</w:t>
      </w:r>
    </w:p>
    <w:p w:rsidR="0044532A" w:rsidRPr="00380644" w:rsidRDefault="0044532A" w:rsidP="00380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10223" w:type="dxa"/>
        <w:jc w:val="center"/>
        <w:tblLook w:val="04A0" w:firstRow="1" w:lastRow="0" w:firstColumn="1" w:lastColumn="0" w:noHBand="0" w:noVBand="1"/>
      </w:tblPr>
      <w:tblGrid>
        <w:gridCol w:w="550"/>
        <w:gridCol w:w="2869"/>
        <w:gridCol w:w="6804"/>
      </w:tblGrid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деятельности </w:t>
            </w:r>
            <w:r w:rsidR="0029587F" w:rsidRPr="0029587F">
              <w:rPr>
                <w:rFonts w:ascii="Times New Roman" w:hAnsi="Times New Roman" w:cs="Times New Roman"/>
                <w:sz w:val="24"/>
                <w:szCs w:val="24"/>
              </w:rPr>
              <w:t>пришкольной досуговой площадки для</w:t>
            </w:r>
            <w:r w:rsidR="0029587F" w:rsidRPr="0029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детей «</w:t>
            </w:r>
            <w:r w:rsidR="00676DE0" w:rsidRPr="00380644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Автор программы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414" w:rsidRPr="00380644">
              <w:rPr>
                <w:rFonts w:ascii="Times New Roman" w:hAnsi="Times New Roman" w:cs="Times New Roman"/>
                <w:sz w:val="24"/>
                <w:szCs w:val="24"/>
              </w:rPr>
              <w:t>Зам директора по ВР Базанова Ф.Р.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</w:t>
            </w:r>
            <w:r w:rsidR="00B85414" w:rsidRPr="003806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B85414"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 «Новокулинская СОШ № 2» им.А.Султана Айгунова Т.М.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380644" w:rsidRDefault="00B85414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РД, Новолакский район, с.Новокули (Новострой), ул.Г.Алункачева, 1.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B85414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89285164154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Форма проведения.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29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Летн</w:t>
            </w:r>
            <w:r w:rsidR="0029587F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87F" w:rsidRPr="0029587F">
              <w:rPr>
                <w:rFonts w:ascii="Times New Roman" w:hAnsi="Times New Roman" w:cs="Times New Roman"/>
                <w:sz w:val="24"/>
                <w:szCs w:val="24"/>
              </w:rPr>
              <w:t>пришкольн</w:t>
            </w:r>
            <w:r w:rsidR="0029587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29587F" w:rsidRPr="0029587F">
              <w:rPr>
                <w:rFonts w:ascii="Times New Roman" w:hAnsi="Times New Roman" w:cs="Times New Roman"/>
                <w:sz w:val="24"/>
                <w:szCs w:val="24"/>
              </w:rPr>
              <w:t xml:space="preserve"> досугов</w:t>
            </w:r>
            <w:r w:rsidR="0029587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29587F" w:rsidRPr="0029587F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 w:rsidR="002958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587F" w:rsidRPr="0029587F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29587F" w:rsidRPr="0029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интересного, разнообразного по форме и содержанию отдыха и оздоровления детей при условии формирования в детях любви к Родине и родной природе,  а также для развития творческого потенциала и активной жизненной позиции детей. 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Специализация программы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Оздоровительная.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B85414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7281" w:rsidRPr="0038064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-август</w:t>
            </w:r>
            <w:r w:rsidR="00667281"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0119A"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B85414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МКОУ «Новокулинская СОШ № 2» им.А.Султана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смен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B85414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119A"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 смен</w:t>
            </w: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Продолжительность смен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Охват детей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C23793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119A" w:rsidRPr="0038064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119A"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0B5E35">
              <w:rPr>
                <w:rFonts w:ascii="Times New Roman" w:hAnsi="Times New Roman" w:cs="Times New Roman"/>
                <w:sz w:val="24"/>
                <w:szCs w:val="24"/>
              </w:rPr>
              <w:t xml:space="preserve"> (1-8 кл)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Официальный язык программы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C23793" w:rsidP="00380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0E5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19A" w:rsidRPr="00380644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D0119A" w:rsidRPr="00380644" w:rsidRDefault="00D0119A" w:rsidP="00380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2 вожатых</w:t>
            </w:r>
          </w:p>
          <w:p w:rsidR="00D0119A" w:rsidRPr="00380644" w:rsidRDefault="00C23793" w:rsidP="00380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2D63" w:rsidRPr="00380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(Директор</w:t>
            </w:r>
            <w:r w:rsidR="00622D63"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зам по ВР, 4</w:t>
            </w:r>
            <w:r w:rsidR="00D0119A"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руководителя,</w:t>
            </w:r>
          </w:p>
          <w:p w:rsidR="00C23793" w:rsidRPr="00380644" w:rsidRDefault="00C23793" w:rsidP="00380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1 психолог, 1 социальный педагог, 2 библиотекаря)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География участников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753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C23793" w:rsidRPr="00380644">
              <w:rPr>
                <w:rFonts w:ascii="Times New Roman" w:hAnsi="Times New Roman" w:cs="Times New Roman"/>
                <w:sz w:val="24"/>
                <w:szCs w:val="24"/>
              </w:rPr>
              <w:t>МКОУ «Новокулинская СОШ № 2» им.А.Султана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Условия участия в программе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753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Заявления родителей участников программы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Условия размещения участников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380644" w:rsidRDefault="00D0119A" w:rsidP="003806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кабинета</w:t>
            </w:r>
            <w:r w:rsidR="00C23793" w:rsidRPr="00380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«Точки роста»</w:t>
            </w:r>
            <w:r w:rsidRPr="00380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компьютерами и мультимедийными проекторами, оснащённых настольными играми развивающего и спортивного характера,</w:t>
            </w:r>
            <w:r w:rsidR="00C23793" w:rsidRPr="00380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 классных кабинетов, спортивный зал,</w:t>
            </w:r>
            <w:r w:rsidRPr="00380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3793" w:rsidRPr="00380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школьный стадион, библиотека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Краткое содержание.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753" w:rsidRPr="00380644" w:rsidRDefault="00D0119A" w:rsidP="0029587F">
            <w:pPr>
              <w:shd w:val="clear" w:color="auto" w:fill="FFFFFF"/>
              <w:ind w:left="17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направлена на создание условий для реализации естественных потребностей детей в деятельности, познании, общении, самоутверждении через включение их в жизнь общества посредством социально-значимой деятельности оздоровительной и экологической направленности.  </w:t>
            </w:r>
            <w:r w:rsidR="00667281"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281" w:rsidRPr="003806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 основе развития </w:t>
            </w:r>
            <w:r w:rsidR="002958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досуговой площадки </w:t>
            </w:r>
            <w:r w:rsidR="00667281" w:rsidRPr="003806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лежит идея сюжетно-ролевой игры. С первых дней пребывания в лагере ребёнок вводится в игру. Цель, которой поддерживается педагогическим коллективом на протяжении всей смены. Игровая модель следующая: дети погружаются в игровую легенду о то</w:t>
            </w:r>
            <w:r w:rsidR="00015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м, что территория лагеря это ... Планета или…</w:t>
            </w:r>
          </w:p>
        </w:tc>
      </w:tr>
      <w:tr w:rsidR="00D0119A" w:rsidRPr="00380644" w:rsidTr="000B5E35">
        <w:trPr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9A" w:rsidRPr="000B5E35" w:rsidRDefault="00D0119A" w:rsidP="000B5E35">
            <w:pPr>
              <w:pStyle w:val="ae"/>
              <w:numPr>
                <w:ilvl w:val="0"/>
                <w:numId w:val="28"/>
              </w:numPr>
              <w:ind w:left="23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История осуществления программы.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9A" w:rsidRPr="00380644" w:rsidRDefault="00D0119A" w:rsidP="00380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В результате исследования запроса родителей учащихся школы, опроса учащихся, были сделаны выводы о необходимости создания программы, посвященной оздоровлению и нравственному воспитанию  детей.</w:t>
            </w:r>
          </w:p>
          <w:p w:rsidR="00D0119A" w:rsidRPr="00380644" w:rsidRDefault="00D0119A" w:rsidP="00380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первый  год.</w:t>
            </w:r>
          </w:p>
        </w:tc>
      </w:tr>
    </w:tbl>
    <w:p w:rsidR="0075142E" w:rsidRDefault="0075142E" w:rsidP="00044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19A" w:rsidRPr="00380644" w:rsidRDefault="0044532A" w:rsidP="00044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44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D0119A" w:rsidRPr="00380644">
        <w:rPr>
          <w:rFonts w:ascii="Times New Roman" w:hAnsi="Times New Roman" w:cs="Times New Roman"/>
          <w:b/>
          <w:sz w:val="24"/>
          <w:szCs w:val="24"/>
        </w:rPr>
        <w:t>. АНАЛИТИЧЕСКАЯ СПРАВКА О ДЕЯТЕЛЬНОСТИ ЛАГЕРЯ</w:t>
      </w:r>
    </w:p>
    <w:p w:rsidR="00D0119A" w:rsidRPr="00380644" w:rsidRDefault="00D0119A" w:rsidP="0038064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 xml:space="preserve">     В летнее время дети часто не могут найти для себя интересного, увлекательного занятия, не могут организовать свой досуг. Задача взрослых – продолжить  процесс образования личности через взаимодействие ребёнка с окружающей природой и социальной средой. </w:t>
      </w:r>
    </w:p>
    <w:p w:rsidR="00D0119A" w:rsidRPr="00380644" w:rsidRDefault="00D0119A" w:rsidP="003806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Детские оздоровительные лагеря обеспечивают полноценный содержательный отдых и оздоровление детей, развивают и воспитывают каждого ребёнка. Здесь каждый отдыхающий может «сделать свою жизнь» полной интересных знакомств, полезных увлечений и занятий, может научиться петь, танцевать, играть, с пользой провести свободное время. Именно такие возможности для каждого ребёнка открывает детск</w:t>
      </w:r>
      <w:r w:rsidR="0029587F">
        <w:rPr>
          <w:rFonts w:ascii="Times New Roman" w:hAnsi="Times New Roman" w:cs="Times New Roman"/>
          <w:sz w:val="24"/>
          <w:szCs w:val="24"/>
        </w:rPr>
        <w:t>ая</w:t>
      </w:r>
      <w:r w:rsidRPr="00380644">
        <w:rPr>
          <w:rFonts w:ascii="Times New Roman" w:hAnsi="Times New Roman" w:cs="Times New Roman"/>
          <w:sz w:val="24"/>
          <w:szCs w:val="24"/>
        </w:rPr>
        <w:t xml:space="preserve"> </w:t>
      </w:r>
      <w:r w:rsidR="0029587F" w:rsidRPr="0029587F">
        <w:rPr>
          <w:rFonts w:ascii="Times New Roman" w:hAnsi="Times New Roman" w:cs="Times New Roman"/>
          <w:sz w:val="24"/>
          <w:szCs w:val="24"/>
        </w:rPr>
        <w:t>пришкольн</w:t>
      </w:r>
      <w:r w:rsidR="0029587F">
        <w:rPr>
          <w:rFonts w:ascii="Times New Roman" w:hAnsi="Times New Roman" w:cs="Times New Roman"/>
          <w:sz w:val="24"/>
          <w:szCs w:val="24"/>
        </w:rPr>
        <w:t>ая</w:t>
      </w:r>
      <w:r w:rsidR="0029587F" w:rsidRPr="0029587F">
        <w:rPr>
          <w:rFonts w:ascii="Times New Roman" w:hAnsi="Times New Roman" w:cs="Times New Roman"/>
          <w:sz w:val="24"/>
          <w:szCs w:val="24"/>
        </w:rPr>
        <w:t xml:space="preserve"> досугов</w:t>
      </w:r>
      <w:r w:rsidR="0029587F">
        <w:rPr>
          <w:rFonts w:ascii="Times New Roman" w:hAnsi="Times New Roman" w:cs="Times New Roman"/>
          <w:sz w:val="24"/>
          <w:szCs w:val="24"/>
        </w:rPr>
        <w:t>ая</w:t>
      </w:r>
      <w:r w:rsidR="0029587F" w:rsidRPr="0029587F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29587F">
        <w:rPr>
          <w:rFonts w:ascii="Times New Roman" w:hAnsi="Times New Roman" w:cs="Times New Roman"/>
          <w:sz w:val="24"/>
          <w:szCs w:val="24"/>
        </w:rPr>
        <w:t>а</w:t>
      </w:r>
      <w:r w:rsidR="0029587F" w:rsidRPr="0029587F">
        <w:rPr>
          <w:rFonts w:ascii="Times New Roman" w:hAnsi="Times New Roman" w:cs="Times New Roman"/>
          <w:sz w:val="24"/>
          <w:szCs w:val="24"/>
        </w:rPr>
        <w:t xml:space="preserve"> </w:t>
      </w:r>
      <w:r w:rsidR="00622D63" w:rsidRPr="00380644">
        <w:rPr>
          <w:rFonts w:ascii="Times New Roman" w:hAnsi="Times New Roman" w:cs="Times New Roman"/>
          <w:sz w:val="24"/>
          <w:szCs w:val="24"/>
        </w:rPr>
        <w:t>«Родничок</w:t>
      </w:r>
      <w:r w:rsidR="00C142EC" w:rsidRPr="003806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 xml:space="preserve">     Действительно, нигде так не раскрывается ребёнок, как в играх. Здесь, кроме удовлетворения личных интересов, ребёнок, сам не подозревая, развивает свои физические и моральные качества, учится дружить, сопереживать, идти на помощь без оглядки, учится побеждать и проигрывать. Нужно только правильно его понять, настроить, не отталкивать, не отворачиваться, а вселять</w:t>
      </w:r>
      <w:r w:rsidR="00622D63" w:rsidRPr="00380644">
        <w:rPr>
          <w:rFonts w:ascii="Times New Roman" w:hAnsi="Times New Roman" w:cs="Times New Roman"/>
          <w:sz w:val="24"/>
          <w:szCs w:val="24"/>
        </w:rPr>
        <w:t xml:space="preserve"> уверенность в каждого ребёнка.</w:t>
      </w:r>
    </w:p>
    <w:p w:rsidR="00D0119A" w:rsidRPr="00380644" w:rsidRDefault="00622D63" w:rsidP="00751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 xml:space="preserve">    Таким образом, </w:t>
      </w:r>
      <w:r w:rsidR="0029587F">
        <w:rPr>
          <w:rFonts w:ascii="Times New Roman" w:hAnsi="Times New Roman" w:cs="Times New Roman"/>
          <w:sz w:val="24"/>
          <w:szCs w:val="24"/>
        </w:rPr>
        <w:t xml:space="preserve">на нашей </w:t>
      </w:r>
      <w:r w:rsidR="0029587F" w:rsidRPr="0029587F">
        <w:rPr>
          <w:rFonts w:ascii="Times New Roman" w:hAnsi="Times New Roman" w:cs="Times New Roman"/>
          <w:sz w:val="24"/>
          <w:szCs w:val="24"/>
        </w:rPr>
        <w:t>досуговой площадк</w:t>
      </w:r>
      <w:r w:rsidR="0029587F">
        <w:rPr>
          <w:rFonts w:ascii="Times New Roman" w:hAnsi="Times New Roman" w:cs="Times New Roman"/>
          <w:sz w:val="24"/>
          <w:szCs w:val="24"/>
        </w:rPr>
        <w:t xml:space="preserve">е </w:t>
      </w:r>
      <w:r w:rsidRPr="00380644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D0119A" w:rsidRPr="00380644">
        <w:rPr>
          <w:rFonts w:ascii="Times New Roman" w:hAnsi="Times New Roman" w:cs="Times New Roman"/>
          <w:sz w:val="24"/>
          <w:szCs w:val="24"/>
        </w:rPr>
        <w:t>созданы оптимальные условия для организации досуга учащихся, их оздоровления и творческого развития. Результаты позволяют сделать вывод, что работа строится планомерно, учитывая интересы всех ребят в лагере.</w:t>
      </w:r>
    </w:p>
    <w:p w:rsidR="00D0119A" w:rsidRPr="00380644" w:rsidRDefault="00D0119A" w:rsidP="00380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322" w:rsidRPr="00380644" w:rsidRDefault="00D0119A" w:rsidP="00380644">
      <w:pPr>
        <w:pStyle w:val="ae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4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142EC" w:rsidRPr="00380644" w:rsidRDefault="00C142EC" w:rsidP="00380644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 xml:space="preserve">Лето - активная пора  социализации учащихся, расширения личностного образовательного пространства, </w:t>
      </w:r>
      <w:r w:rsidRPr="00380644">
        <w:rPr>
          <w:rFonts w:ascii="Times New Roman" w:hAnsi="Times New Roman" w:cs="Times New Roman"/>
          <w:color w:val="000000"/>
          <w:sz w:val="24"/>
          <w:szCs w:val="24"/>
        </w:rPr>
        <w:t>вовлечения детей в новые социальные свя</w:t>
      </w:r>
      <w:r w:rsidRPr="00380644">
        <w:rPr>
          <w:rFonts w:ascii="Times New Roman" w:hAnsi="Times New Roman" w:cs="Times New Roman"/>
          <w:color w:val="000000"/>
          <w:sz w:val="24"/>
          <w:szCs w:val="24"/>
        </w:rPr>
        <w:softHyphen/>
        <w:t>зи, удовлетворения индивидуальных интересов и по</w:t>
      </w:r>
      <w:r w:rsidRPr="00380644">
        <w:rPr>
          <w:rFonts w:ascii="Times New Roman" w:hAnsi="Times New Roman" w:cs="Times New Roman"/>
          <w:color w:val="000000"/>
          <w:sz w:val="24"/>
          <w:szCs w:val="24"/>
        </w:rPr>
        <w:softHyphen/>
        <w:t>требностей.</w:t>
      </w:r>
    </w:p>
    <w:p w:rsidR="00C142EC" w:rsidRPr="00380644" w:rsidRDefault="00C142EC" w:rsidP="003806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Именно поэтому обеспечение занятости школьников в период летних каникул является приоритетным направлением государственной политики в области образования детей и подростков.</w:t>
      </w:r>
    </w:p>
    <w:p w:rsidR="00C142EC" w:rsidRPr="00380644" w:rsidRDefault="00C142EC" w:rsidP="003806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 xml:space="preserve">Условия летнего оздоровительного отдыха  детей с дневным пребыванием уникальны  с точки зрения организации самостоятельной жизнедеятельности личности в свободное время. Летний отдых сегодня – это наилучшая пора для общения с природой, обогащения духовного мира и интеллекта ребёнка, постоянная смена впечатлений, встреча с  позитивным неизвестным, поле для творческого развития  детей и подростков. </w:t>
      </w:r>
    </w:p>
    <w:p w:rsidR="00C142EC" w:rsidRPr="00380644" w:rsidRDefault="00C142EC" w:rsidP="00380644">
      <w:pPr>
        <w:pStyle w:val="af0"/>
        <w:ind w:left="14" w:right="-81" w:firstLine="709"/>
        <w:jc w:val="both"/>
      </w:pPr>
      <w:r w:rsidRPr="00380644">
        <w:t>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организма.</w:t>
      </w:r>
    </w:p>
    <w:p w:rsidR="00C142EC" w:rsidRPr="00380644" w:rsidRDefault="00C142EC" w:rsidP="003806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Именно</w:t>
      </w:r>
      <w:r w:rsidR="0029587F">
        <w:rPr>
          <w:rFonts w:ascii="Times New Roman" w:hAnsi="Times New Roman" w:cs="Times New Roman"/>
          <w:sz w:val="24"/>
          <w:szCs w:val="24"/>
        </w:rPr>
        <w:t xml:space="preserve"> на</w:t>
      </w:r>
      <w:r w:rsidRPr="00380644">
        <w:rPr>
          <w:rFonts w:ascii="Times New Roman" w:hAnsi="Times New Roman" w:cs="Times New Roman"/>
          <w:sz w:val="24"/>
          <w:szCs w:val="24"/>
        </w:rPr>
        <w:t xml:space="preserve"> </w:t>
      </w:r>
      <w:r w:rsidR="0029587F" w:rsidRPr="0029587F">
        <w:rPr>
          <w:rFonts w:ascii="Times New Roman" w:hAnsi="Times New Roman" w:cs="Times New Roman"/>
          <w:sz w:val="24"/>
          <w:szCs w:val="24"/>
        </w:rPr>
        <w:t>пришкольной досуговой площадк</w:t>
      </w:r>
      <w:r w:rsidR="0029587F">
        <w:rPr>
          <w:rFonts w:ascii="Times New Roman" w:hAnsi="Times New Roman" w:cs="Times New Roman"/>
          <w:sz w:val="24"/>
          <w:szCs w:val="24"/>
        </w:rPr>
        <w:t>е</w:t>
      </w:r>
      <w:r w:rsidR="0029587F" w:rsidRPr="0029587F">
        <w:rPr>
          <w:rFonts w:ascii="Times New Roman" w:hAnsi="Times New Roman" w:cs="Times New Roman"/>
          <w:sz w:val="24"/>
          <w:szCs w:val="24"/>
        </w:rPr>
        <w:t xml:space="preserve"> </w:t>
      </w:r>
      <w:r w:rsidRPr="00380644">
        <w:rPr>
          <w:rFonts w:ascii="Times New Roman" w:hAnsi="Times New Roman" w:cs="Times New Roman"/>
          <w:sz w:val="24"/>
          <w:szCs w:val="24"/>
        </w:rPr>
        <w:t>ребенок заполняет свое свободное время полезными делами. Досуг, игры, развлечения, различные  мероприятия  в этой социальной среде  побуждают ребенка к приобретению новых знаний, к серьёзным размышлениям, имеют познавательный характер.</w:t>
      </w:r>
    </w:p>
    <w:p w:rsidR="00C142EC" w:rsidRPr="00380644" w:rsidRDefault="00622D63" w:rsidP="003806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Д</w:t>
      </w:r>
      <w:r w:rsidR="00C142EC" w:rsidRPr="00380644">
        <w:rPr>
          <w:rFonts w:ascii="Times New Roman" w:hAnsi="Times New Roman" w:cs="Times New Roman"/>
          <w:sz w:val="24"/>
          <w:szCs w:val="24"/>
        </w:rPr>
        <w:t xml:space="preserve">ля учащихся  </w:t>
      </w:r>
      <w:r w:rsidR="00353476" w:rsidRPr="0038064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Pr="00380644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C142EC" w:rsidRPr="00380644">
        <w:rPr>
          <w:rFonts w:ascii="Times New Roman" w:hAnsi="Times New Roman" w:cs="Times New Roman"/>
          <w:sz w:val="24"/>
          <w:szCs w:val="24"/>
          <w:u w:val="single"/>
        </w:rPr>
        <w:t xml:space="preserve"> до 1</w:t>
      </w:r>
      <w:r w:rsidRPr="0038064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142EC" w:rsidRPr="00380644">
        <w:rPr>
          <w:rFonts w:ascii="Times New Roman" w:hAnsi="Times New Roman" w:cs="Times New Roman"/>
          <w:sz w:val="24"/>
          <w:szCs w:val="24"/>
          <w:u w:val="single"/>
        </w:rPr>
        <w:t xml:space="preserve"> лет</w:t>
      </w:r>
      <w:r w:rsidR="00C142EC" w:rsidRPr="00380644">
        <w:rPr>
          <w:rFonts w:ascii="Times New Roman" w:hAnsi="Times New Roman" w:cs="Times New Roman"/>
          <w:sz w:val="24"/>
          <w:szCs w:val="24"/>
        </w:rPr>
        <w:t xml:space="preserve">  организуется  оздоровительная смена </w:t>
      </w:r>
      <w:r w:rsidR="0029587F">
        <w:rPr>
          <w:rFonts w:ascii="Times New Roman" w:hAnsi="Times New Roman" w:cs="Times New Roman"/>
          <w:sz w:val="24"/>
          <w:szCs w:val="24"/>
        </w:rPr>
        <w:t xml:space="preserve">на </w:t>
      </w:r>
      <w:r w:rsidR="0029587F" w:rsidRPr="0029587F">
        <w:rPr>
          <w:rFonts w:ascii="Times New Roman" w:hAnsi="Times New Roman" w:cs="Times New Roman"/>
          <w:sz w:val="24"/>
          <w:szCs w:val="24"/>
        </w:rPr>
        <w:t>пришкольной досуговой площадк</w:t>
      </w:r>
      <w:r w:rsidR="0029587F">
        <w:rPr>
          <w:rFonts w:ascii="Times New Roman" w:hAnsi="Times New Roman" w:cs="Times New Roman"/>
          <w:sz w:val="24"/>
          <w:szCs w:val="24"/>
        </w:rPr>
        <w:t>е</w:t>
      </w:r>
      <w:r w:rsidR="0029587F" w:rsidRPr="0029587F">
        <w:rPr>
          <w:rFonts w:ascii="Times New Roman" w:hAnsi="Times New Roman" w:cs="Times New Roman"/>
          <w:sz w:val="24"/>
          <w:szCs w:val="24"/>
        </w:rPr>
        <w:t xml:space="preserve"> </w:t>
      </w:r>
      <w:r w:rsidR="00C142EC" w:rsidRPr="00380644"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380644">
        <w:rPr>
          <w:rFonts w:ascii="Times New Roman" w:hAnsi="Times New Roman" w:cs="Times New Roman"/>
          <w:sz w:val="24"/>
          <w:szCs w:val="24"/>
        </w:rPr>
        <w:t xml:space="preserve">МКОУ «Новокулинская СОШ № 2» им.А.Султана. </w:t>
      </w:r>
      <w:r w:rsidR="00C142EC" w:rsidRPr="00380644">
        <w:rPr>
          <w:rFonts w:ascii="Times New Roman" w:hAnsi="Times New Roman" w:cs="Times New Roman"/>
          <w:sz w:val="24"/>
          <w:szCs w:val="24"/>
        </w:rPr>
        <w:t>Необходимым условием организации  полноценного отдыха  является вовлечение в  досуговую летнюю деятельность  ребят из многодетных, малообеспеченных  семей и семей, попавших в сложную  жизненную ситуацию.</w:t>
      </w:r>
    </w:p>
    <w:p w:rsidR="00622D63" w:rsidRPr="00044844" w:rsidRDefault="00C142EC" w:rsidP="00044844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Для организации оздоровления и занятости   учащихся в летнее  время    разработана  данная  программа.</w:t>
      </w:r>
      <w:r w:rsidRPr="00380644">
        <w:rPr>
          <w:rFonts w:ascii="Times New Roman" w:hAnsi="Times New Roman" w:cs="Times New Roman"/>
          <w:color w:val="000000"/>
          <w:sz w:val="24"/>
          <w:szCs w:val="24"/>
        </w:rPr>
        <w:t xml:space="preserve"> При составлении программы </w:t>
      </w:r>
      <w:r w:rsidR="00A2795A" w:rsidRPr="00380644">
        <w:rPr>
          <w:rFonts w:ascii="Times New Roman" w:hAnsi="Times New Roman" w:cs="Times New Roman"/>
          <w:color w:val="000000"/>
          <w:sz w:val="24"/>
          <w:szCs w:val="24"/>
        </w:rPr>
        <w:t>учитывались традиции</w:t>
      </w:r>
      <w:r w:rsidRPr="00380644">
        <w:rPr>
          <w:rFonts w:ascii="Times New Roman" w:hAnsi="Times New Roman" w:cs="Times New Roman"/>
          <w:color w:val="000000"/>
          <w:sz w:val="24"/>
          <w:szCs w:val="24"/>
        </w:rPr>
        <w:t xml:space="preserve"> и возможности школы, уровень подготовки педагогического коллектива, пожелания и интересы детей </w:t>
      </w:r>
      <w:r w:rsidR="00622D63" w:rsidRPr="00380644">
        <w:rPr>
          <w:rFonts w:ascii="Times New Roman" w:hAnsi="Times New Roman" w:cs="Times New Roman"/>
          <w:color w:val="000000"/>
          <w:sz w:val="24"/>
          <w:szCs w:val="24"/>
        </w:rPr>
        <w:t>и родителей.</w:t>
      </w:r>
      <w:r w:rsidRPr="00380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Проведение смены </w:t>
      </w:r>
      <w:r w:rsidR="0029587F" w:rsidRPr="0029587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пришкольной досуговой площадки </w:t>
      </w:r>
      <w:r w:rsidRPr="003806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обусловлено необходимостью:</w:t>
      </w:r>
    </w:p>
    <w:p w:rsidR="00D0119A" w:rsidRPr="00380644" w:rsidRDefault="00D0119A" w:rsidP="00380644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Продолжение учебного процесса в условиях лета;</w:t>
      </w:r>
    </w:p>
    <w:p w:rsidR="00D0119A" w:rsidRPr="00380644" w:rsidRDefault="00D0119A" w:rsidP="00380644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Проблема летней занятости детей;</w:t>
      </w:r>
    </w:p>
    <w:p w:rsidR="00D0119A" w:rsidRPr="00380644" w:rsidRDefault="00D0119A" w:rsidP="00380644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Укрепление здоровья учащимися;</w:t>
      </w:r>
    </w:p>
    <w:p w:rsidR="00D0119A" w:rsidRPr="00380644" w:rsidRDefault="00D0119A" w:rsidP="00380644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Повышение спроса родителей и детей на организованный отдых школьников в условиях посёлка.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3806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При написании программы руководствовались принципами, заложенными в воспитательной системе школы</w:t>
      </w:r>
    </w:p>
    <w:p w:rsidR="00D0119A" w:rsidRPr="00380644" w:rsidRDefault="00D0119A" w:rsidP="00380644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Принцип нравственного отношения друг к другу, к окружающему миру;</w:t>
      </w:r>
    </w:p>
    <w:p w:rsidR="00D0119A" w:rsidRPr="00380644" w:rsidRDefault="00D0119A" w:rsidP="00380644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Принцип творческого отношения к делу;</w:t>
      </w:r>
    </w:p>
    <w:p w:rsidR="00D0119A" w:rsidRPr="00380644" w:rsidRDefault="00D0119A" w:rsidP="00380644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Принцип самореализации ребёнка в условиях детского лагеря;</w:t>
      </w:r>
    </w:p>
    <w:p w:rsidR="00D0119A" w:rsidRPr="00380644" w:rsidRDefault="00D0119A" w:rsidP="00380644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Принцип самостоятельности;</w:t>
      </w:r>
    </w:p>
    <w:p w:rsidR="00D0119A" w:rsidRPr="00380644" w:rsidRDefault="00D0119A" w:rsidP="00380644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Принцип учета возрастных особенностей детей;</w:t>
      </w:r>
    </w:p>
    <w:p w:rsidR="00D0119A" w:rsidRPr="00380644" w:rsidRDefault="00D0119A" w:rsidP="00380644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Принцип доступности выбранных форм работы. </w:t>
      </w:r>
    </w:p>
    <w:p w:rsidR="0044532A" w:rsidRPr="00380644" w:rsidRDefault="00D0119A" w:rsidP="00380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 программы</w:t>
      </w: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 с</w:t>
      </w:r>
      <w:r w:rsidRPr="00380644">
        <w:rPr>
          <w:rFonts w:ascii="Times New Roman" w:hAnsi="Times New Roman" w:cs="Times New Roman"/>
          <w:sz w:val="24"/>
          <w:szCs w:val="24"/>
        </w:rPr>
        <w:t>оздание системы интересного, разнообразного по форме и содержанию отдыха и оздоровления детей при условии формирования в детях любви к Родине и родной природе,  а также для развития творческого потенциала и активной жизненной позиции детей.</w:t>
      </w: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D0119A" w:rsidRPr="00380644" w:rsidRDefault="00D0119A" w:rsidP="00380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 программы:</w:t>
      </w:r>
    </w:p>
    <w:p w:rsidR="00D0119A" w:rsidRPr="00380644" w:rsidRDefault="00D0119A" w:rsidP="00380644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Предоставление школьникам возможности участвовать в играх, делах, экскурсиях, событиях лагеря, доставляющих удовлетворение, позволяющих попробовать свои силы в новых социальных ролях, познать радость успеха, проявить лидерские и организаторские способности.</w:t>
      </w:r>
    </w:p>
    <w:p w:rsidR="00D0119A" w:rsidRPr="00380644" w:rsidRDefault="00D0119A" w:rsidP="00380644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коммуникативных навыков детей, адекватной самооценки каждого ребёнка, социальной адаптации и защищённости.</w:t>
      </w:r>
    </w:p>
    <w:p w:rsidR="00D0119A" w:rsidRPr="00380644" w:rsidRDefault="00D0119A" w:rsidP="00380644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Создание благоприятной психолого-педагогической атмосферы для комфортности каждого ребёнка.</w:t>
      </w:r>
    </w:p>
    <w:p w:rsidR="00D0119A" w:rsidRPr="00380644" w:rsidRDefault="00D0119A" w:rsidP="00380644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Укрепление здоровья детей, вовлечение их в систематические занятия физической культурой и спортом.</w:t>
      </w:r>
    </w:p>
    <w:p w:rsidR="00D0119A" w:rsidRPr="00380644" w:rsidRDefault="00D0119A" w:rsidP="00380644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Воспитание чувства любви к Родине, к истории родного края, к культуре народа, его традициям – патриотизма юных граждан России.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 xml:space="preserve">Программа является комплексной, включает в себя разноплановую деятельность, объединяет различные направления оздоровления, отдыха и воспитания детей в условиях </w:t>
      </w:r>
      <w:r w:rsidR="0029587F" w:rsidRPr="0029587F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29587F">
        <w:rPr>
          <w:rFonts w:ascii="Times New Roman" w:eastAsia="Times New Roman" w:hAnsi="Times New Roman" w:cs="Times New Roman"/>
          <w:sz w:val="24"/>
          <w:szCs w:val="24"/>
        </w:rPr>
        <w:t>ишкольной досуговой площадки</w:t>
      </w:r>
      <w:r w:rsidRPr="002958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По продолжительности программа является краткосрочной, т.</w:t>
      </w:r>
      <w:r w:rsidR="00C142EC" w:rsidRPr="00380644">
        <w:rPr>
          <w:rFonts w:ascii="Times New Roman" w:eastAsia="Times New Roman" w:hAnsi="Times New Roman" w:cs="Times New Roman"/>
          <w:sz w:val="24"/>
          <w:szCs w:val="24"/>
        </w:rPr>
        <w:t>е. реализуется в течение июня</w:t>
      </w:r>
      <w:r w:rsidR="00622D63" w:rsidRPr="00380644">
        <w:rPr>
          <w:rFonts w:ascii="Times New Roman" w:eastAsia="Times New Roman" w:hAnsi="Times New Roman" w:cs="Times New Roman"/>
          <w:sz w:val="24"/>
          <w:szCs w:val="24"/>
        </w:rPr>
        <w:t>-августа</w:t>
      </w:r>
      <w:r w:rsidRPr="0038064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622D63" w:rsidRPr="00380644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80644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предполагает вовлечь в деятельность учащихся школы в возрасте </w:t>
      </w:r>
      <w:r w:rsidR="00622D63" w:rsidRPr="0038064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80644"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r w:rsidR="00622D63" w:rsidRPr="0038064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80644">
        <w:rPr>
          <w:rFonts w:ascii="Times New Roman" w:eastAsia="Times New Roman" w:hAnsi="Times New Roman" w:cs="Times New Roman"/>
          <w:sz w:val="24"/>
          <w:szCs w:val="24"/>
        </w:rPr>
        <w:t xml:space="preserve"> лет.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Предполагаемые результаты программы.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В результате реализации программы её участники получат определённые знания, умения, на</w:t>
      </w:r>
      <w:r w:rsidR="00C142EC" w:rsidRPr="00380644">
        <w:rPr>
          <w:rFonts w:ascii="Times New Roman" w:hAnsi="Times New Roman" w:cs="Times New Roman"/>
          <w:sz w:val="24"/>
          <w:szCs w:val="24"/>
        </w:rPr>
        <w:t xml:space="preserve">выки в социальной деятельности. </w:t>
      </w:r>
      <w:r w:rsidRPr="00380644">
        <w:rPr>
          <w:rFonts w:ascii="Times New Roman" w:hAnsi="Times New Roman" w:cs="Times New Roman"/>
          <w:sz w:val="24"/>
          <w:szCs w:val="24"/>
        </w:rPr>
        <w:t>Дети будут привлечены к оздоровительным, экскурсионным, спортивным, творческим   мероприятиям, и результатом этих занятий будет улучшение их эмоционально-физического состояния.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Предполагается, что у участников будут динамично развиваться творческое мышление, познавательные процессы, лидерские и организаторские способности.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Ожидается, что по окончании смены у ребёнка: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- сформируется положительное отношение юного гражданина к самому себе, и  другим людям;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 xml:space="preserve">- сформируются новые знания об экологии, истории, культуре родного края и страны в целом;  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- сформируется у детей уважение к символам и атрибутам нашего государства;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- реализуется мотивация к собственному развитию, участию в собственной деятельности, проявлению собственной инициативы;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- разовьётся индивидуальная, личная культура, он  приобщится к здоровому образу жизни;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- разовьются коммуникативные, познавательные, творческие способности, умения работать в коллективе;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- начнёт создаваться мотивация на активную жизненную позицию в формировании здорового образа жизни и получении конкретного результата от своей деятельности.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Надеемся, что произойдёт улучшение качества творческих работ за счёт увеличения количества детей, принимающих участие в физкультурно-оздоровительных и спортивных мероприятиях; у детей сформируются умения и навыки, которые будут способствовать их личностному развитию и росту.</w:t>
      </w:r>
    </w:p>
    <w:p w:rsidR="00D0119A" w:rsidRPr="00380644" w:rsidRDefault="00D0119A" w:rsidP="0038064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Критерии эффективности программы.</w:t>
      </w:r>
    </w:p>
    <w:p w:rsidR="00D0119A" w:rsidRPr="00380644" w:rsidRDefault="00D0119A" w:rsidP="003806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того чтобы программа заработала,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  также с радостью участвовал в предложенных мероприятиях. Для выполнения этих условиях разработаны следующие критерии эффективности:</w:t>
      </w:r>
    </w:p>
    <w:p w:rsidR="00D0119A" w:rsidRPr="00380644" w:rsidRDefault="00D0119A" w:rsidP="00380644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Постановка реальных целей и планирование результатов программы;</w:t>
      </w:r>
    </w:p>
    <w:p w:rsidR="00D0119A" w:rsidRPr="00380644" w:rsidRDefault="00D0119A" w:rsidP="00380644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Заинтересованность педагогов и детей в реализации программы, благоприятный психологический климат;</w:t>
      </w:r>
    </w:p>
    <w:p w:rsidR="00D0119A" w:rsidRPr="00380644" w:rsidRDefault="00D0119A" w:rsidP="00380644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Удовлетворенность детей и взрослых предложенными формами работы;</w:t>
      </w:r>
    </w:p>
    <w:p w:rsidR="00D0119A" w:rsidRPr="00380644" w:rsidRDefault="00D0119A" w:rsidP="00380644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Творческое сотрудничество взрослых и детей.</w:t>
      </w:r>
    </w:p>
    <w:p w:rsidR="00F86630" w:rsidRPr="00380644" w:rsidRDefault="00F86630" w:rsidP="000157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119A" w:rsidRPr="00380644" w:rsidRDefault="0044532A" w:rsidP="00380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0119A" w:rsidRPr="00380644">
        <w:rPr>
          <w:rFonts w:ascii="Times New Roman" w:eastAsia="Times New Roman" w:hAnsi="Times New Roman" w:cs="Times New Roman"/>
          <w:b/>
          <w:sz w:val="24"/>
          <w:szCs w:val="24"/>
        </w:rPr>
        <w:t>. КОНЦЕПТУАЛЬНЫЕ ОСНОВЫ</w:t>
      </w:r>
    </w:p>
    <w:p w:rsidR="0044532A" w:rsidRPr="000448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Программа предназначена для организации отдыха детей во время летних каникул в лагере пребыванием сроком на 21 день.</w:t>
      </w:r>
      <w:r w:rsidR="000A18FD" w:rsidRPr="00380644">
        <w:rPr>
          <w:rFonts w:ascii="Times New Roman" w:hAnsi="Times New Roman" w:cs="Times New Roman"/>
          <w:sz w:val="24"/>
          <w:szCs w:val="24"/>
        </w:rPr>
        <w:t xml:space="preserve"> </w:t>
      </w:r>
      <w:r w:rsidRPr="00380644">
        <w:rPr>
          <w:rFonts w:ascii="Times New Roman" w:hAnsi="Times New Roman" w:cs="Times New Roman"/>
          <w:sz w:val="24"/>
          <w:szCs w:val="24"/>
        </w:rPr>
        <w:t xml:space="preserve"> Педагогический коллектив руководствуется в работе гуманистическими принципами. Все занятия проводятся в игровой форме, предусмотрены индивидуальные и групповые формы работы. Важное место отводится развитию детского творчества. Каждому ребёнку программой предоставлена возможность самореализации в жизнедеятельности коллектива.</w:t>
      </w:r>
    </w:p>
    <w:p w:rsidR="00D0119A" w:rsidRPr="00380644" w:rsidRDefault="00D0119A" w:rsidP="003806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80644">
        <w:rPr>
          <w:rFonts w:ascii="Times New Roman" w:hAnsi="Times New Roman" w:cs="Times New Roman"/>
          <w:b/>
          <w:sz w:val="24"/>
          <w:szCs w:val="24"/>
        </w:rPr>
        <w:t xml:space="preserve">Педагогические принципы программы:  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 xml:space="preserve">1.  «Дойти до каждого»- это основной принцип работы </w:t>
      </w:r>
      <w:r w:rsidR="0029587F" w:rsidRPr="0029587F">
        <w:rPr>
          <w:rFonts w:ascii="Times New Roman" w:hAnsi="Times New Roman" w:cs="Times New Roman"/>
          <w:sz w:val="24"/>
          <w:szCs w:val="24"/>
        </w:rPr>
        <w:t>пр</w:t>
      </w:r>
      <w:r w:rsidR="0029587F">
        <w:rPr>
          <w:rFonts w:ascii="Times New Roman" w:hAnsi="Times New Roman" w:cs="Times New Roman"/>
          <w:sz w:val="24"/>
          <w:szCs w:val="24"/>
        </w:rPr>
        <w:t>ишкольной досуговой площадки</w:t>
      </w:r>
      <w:r w:rsidRPr="00380644">
        <w:rPr>
          <w:rFonts w:ascii="Times New Roman" w:hAnsi="Times New Roman" w:cs="Times New Roman"/>
          <w:sz w:val="24"/>
          <w:szCs w:val="24"/>
        </w:rPr>
        <w:t>.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2.  «Работа на творческий процесс и конкретный результат» - это принцип, по которому из пассивных поглотителей информации вырастают творцы, созидатели.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3.  Принцип  взаимоуважения, взаимопонимания, взаимопомощи между всеми участниками смены. «Уважая личность ребёнка» - создаётся атмосфера бережного отношения к личности ребенка.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4. «У каждого своё дело, а вместе мы команда!» - каждый в лагере занят своим делом, у каждого своя ответственность, но общий результат.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5. Принцип самореализации детей на основе самопознания и самоопределения.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6. Принцип стимулирования творчества детей на основе включения их в реальные социально-значимые отношения.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7. Принцип эмоциональной привлекательности  процесса жизнедеятельности, основанного на учете интересов и потребностей детей.</w:t>
      </w:r>
      <w:r w:rsidRPr="003806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806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532A" w:rsidRPr="00380644" w:rsidRDefault="0044532A" w:rsidP="00380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119A" w:rsidRPr="00380644" w:rsidRDefault="0044532A" w:rsidP="00380644">
      <w:pPr>
        <w:pStyle w:val="ae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44">
        <w:rPr>
          <w:rFonts w:ascii="Times New Roman" w:hAnsi="Times New Roman" w:cs="Times New Roman"/>
          <w:b/>
          <w:sz w:val="24"/>
          <w:szCs w:val="24"/>
        </w:rPr>
        <w:t>5</w:t>
      </w:r>
      <w:r w:rsidR="00D0119A" w:rsidRPr="00380644">
        <w:rPr>
          <w:rFonts w:ascii="Times New Roman" w:hAnsi="Times New Roman" w:cs="Times New Roman"/>
          <w:b/>
          <w:sz w:val="24"/>
          <w:szCs w:val="24"/>
        </w:rPr>
        <w:t>. НОРМАТИВНО-ПРАВОВОЕ ОБЕСПЕЧЕНИЕ ПРОГРАММЫ</w:t>
      </w:r>
    </w:p>
    <w:p w:rsidR="000A18FD" w:rsidRPr="00380644" w:rsidRDefault="000A18FD" w:rsidP="0038064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Закон «Об образовании в РФ»</w:t>
      </w:r>
    </w:p>
    <w:p w:rsidR="000A18FD" w:rsidRPr="00380644" w:rsidRDefault="000A18FD" w:rsidP="0038064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color w:val="000000"/>
          <w:sz w:val="24"/>
          <w:szCs w:val="24"/>
        </w:rPr>
        <w:t>Конвенция о правах ребенка, ООН, 1991г.</w:t>
      </w:r>
    </w:p>
    <w:p w:rsidR="000A18FD" w:rsidRPr="00380644" w:rsidRDefault="000A18FD" w:rsidP="0038064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color w:val="000000"/>
          <w:sz w:val="24"/>
          <w:szCs w:val="24"/>
        </w:rPr>
        <w:t>Всемирная Декларация об обеспечении выживания, защиты и развития детей 30.09.1990г.</w:t>
      </w:r>
    </w:p>
    <w:p w:rsidR="000A18FD" w:rsidRPr="00052896" w:rsidRDefault="000A18FD" w:rsidP="0038064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color w:val="000000"/>
          <w:sz w:val="24"/>
          <w:szCs w:val="24"/>
        </w:rPr>
        <w:t xml:space="preserve">Устав </w:t>
      </w:r>
      <w:r w:rsidR="00FA4A5F" w:rsidRPr="00052896">
        <w:rPr>
          <w:rFonts w:ascii="Times New Roman" w:hAnsi="Times New Roman" w:cs="Times New Roman"/>
          <w:sz w:val="24"/>
          <w:szCs w:val="24"/>
        </w:rPr>
        <w:t>МКОУ «Новокулинская СОШ № 2» им.А.Султана</w:t>
      </w:r>
      <w:r w:rsidR="00FA4A5F" w:rsidRPr="000528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18FD" w:rsidRPr="00380644" w:rsidRDefault="000A18FD" w:rsidP="0038064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color w:val="000000"/>
          <w:sz w:val="24"/>
          <w:szCs w:val="24"/>
        </w:rPr>
        <w:t>Положение о пришкольном оздоровительном лагере.</w:t>
      </w:r>
    </w:p>
    <w:p w:rsidR="000A18FD" w:rsidRPr="00380644" w:rsidRDefault="000A18FD" w:rsidP="0038064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color w:val="000000"/>
          <w:sz w:val="24"/>
          <w:szCs w:val="24"/>
        </w:rPr>
        <w:t>Правила внутреннего распорядка пришкольного оздоровительного лагеря дневного пребывания.</w:t>
      </w:r>
    </w:p>
    <w:p w:rsidR="000A18FD" w:rsidRPr="00380644" w:rsidRDefault="000A18FD" w:rsidP="0038064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color w:val="000000"/>
          <w:sz w:val="24"/>
          <w:szCs w:val="24"/>
        </w:rPr>
        <w:t>Правила по технике безопасности, пожарной безопасности.</w:t>
      </w:r>
    </w:p>
    <w:p w:rsidR="000A18FD" w:rsidRPr="00380644" w:rsidRDefault="000A18FD" w:rsidP="0038064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color w:val="000000"/>
          <w:sz w:val="24"/>
          <w:szCs w:val="24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0A18FD" w:rsidRPr="00380644" w:rsidRDefault="000A18FD" w:rsidP="0038064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color w:val="000000"/>
          <w:sz w:val="24"/>
          <w:szCs w:val="24"/>
        </w:rPr>
        <w:t>Инструкции по организации и проведению экскурсий.</w:t>
      </w:r>
    </w:p>
    <w:p w:rsidR="000A18FD" w:rsidRPr="00380644" w:rsidRDefault="000A18FD" w:rsidP="0038064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color w:val="000000"/>
          <w:sz w:val="24"/>
          <w:szCs w:val="24"/>
        </w:rPr>
        <w:t>Должностные инструкции работников.</w:t>
      </w:r>
    </w:p>
    <w:p w:rsidR="000A18FD" w:rsidRPr="00380644" w:rsidRDefault="000A18FD" w:rsidP="0038064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color w:val="000000"/>
          <w:sz w:val="24"/>
          <w:szCs w:val="24"/>
        </w:rPr>
        <w:t>Санитарные правила о прохождении медицинского осмотра.</w:t>
      </w:r>
    </w:p>
    <w:p w:rsidR="000A18FD" w:rsidRPr="00380644" w:rsidRDefault="000A18FD" w:rsidP="0038064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color w:val="000000"/>
          <w:sz w:val="24"/>
          <w:szCs w:val="24"/>
        </w:rPr>
        <w:t>Заявления от родителей.</w:t>
      </w:r>
    </w:p>
    <w:p w:rsidR="000A18FD" w:rsidRPr="00380644" w:rsidRDefault="000A18FD" w:rsidP="0038064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color w:val="000000"/>
          <w:sz w:val="24"/>
          <w:szCs w:val="24"/>
        </w:rPr>
        <w:t>Правила регистрации детей при поступлении и выбытии.</w:t>
      </w:r>
    </w:p>
    <w:p w:rsidR="000A18FD" w:rsidRPr="00380644" w:rsidRDefault="000A18FD" w:rsidP="0038064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color w:val="000000"/>
          <w:sz w:val="24"/>
          <w:szCs w:val="24"/>
        </w:rPr>
        <w:t>Акт приемки лагеря.</w:t>
      </w:r>
    </w:p>
    <w:p w:rsidR="000A18FD" w:rsidRPr="00380644" w:rsidRDefault="000A18FD" w:rsidP="0038064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color w:val="000000"/>
          <w:sz w:val="24"/>
          <w:szCs w:val="24"/>
        </w:rPr>
        <w:t>Планы работы.</w:t>
      </w:r>
    </w:p>
    <w:p w:rsidR="000A18FD" w:rsidRPr="00380644" w:rsidRDefault="000A18FD" w:rsidP="00380644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D0119A" w:rsidRPr="00380644" w:rsidRDefault="0044532A" w:rsidP="00751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44">
        <w:rPr>
          <w:rFonts w:ascii="Times New Roman" w:hAnsi="Times New Roman" w:cs="Times New Roman"/>
          <w:b/>
          <w:sz w:val="24"/>
          <w:szCs w:val="24"/>
        </w:rPr>
        <w:t>6</w:t>
      </w:r>
      <w:r w:rsidR="00D0119A" w:rsidRPr="00380644">
        <w:rPr>
          <w:rFonts w:ascii="Times New Roman" w:hAnsi="Times New Roman" w:cs="Times New Roman"/>
          <w:b/>
          <w:sz w:val="24"/>
          <w:szCs w:val="24"/>
        </w:rPr>
        <w:t>. СОДЕРЖАНИЕ ПРОГРАММЫ И МЕХАНИЗМ РЕАЛИЗАЦИИ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 xml:space="preserve">Вся смена делится на три этапа:   </w:t>
      </w:r>
      <w:r w:rsidRPr="00380644">
        <w:rPr>
          <w:rFonts w:ascii="Times New Roman" w:hAnsi="Times New Roman" w:cs="Times New Roman"/>
          <w:b/>
          <w:sz w:val="24"/>
          <w:szCs w:val="24"/>
        </w:rPr>
        <w:tab/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 xml:space="preserve">1. </w:t>
      </w:r>
      <w:r w:rsidR="00A2795A" w:rsidRPr="00380644">
        <w:rPr>
          <w:rFonts w:ascii="Times New Roman" w:hAnsi="Times New Roman" w:cs="Times New Roman"/>
          <w:sz w:val="24"/>
          <w:szCs w:val="24"/>
        </w:rPr>
        <w:t>Подготовительный -</w:t>
      </w:r>
      <w:r w:rsidRPr="00380644">
        <w:rPr>
          <w:rFonts w:ascii="Times New Roman" w:hAnsi="Times New Roman" w:cs="Times New Roman"/>
          <w:sz w:val="24"/>
          <w:szCs w:val="24"/>
        </w:rPr>
        <w:t xml:space="preserve"> создание условий для успешной реализации программы, т.е. обсуждение и утверждение Программы, решение организационных вопросов.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 xml:space="preserve">2. Организационный </w:t>
      </w:r>
      <w:r w:rsidR="00A2795A" w:rsidRPr="00380644">
        <w:rPr>
          <w:rFonts w:ascii="Times New Roman" w:hAnsi="Times New Roman" w:cs="Times New Roman"/>
          <w:sz w:val="24"/>
          <w:szCs w:val="24"/>
        </w:rPr>
        <w:t>– «</w:t>
      </w:r>
      <w:r w:rsidRPr="00380644">
        <w:rPr>
          <w:rFonts w:ascii="Times New Roman" w:hAnsi="Times New Roman" w:cs="Times New Roman"/>
          <w:sz w:val="24"/>
          <w:szCs w:val="24"/>
        </w:rPr>
        <w:t>Кто я? Кто вместе со мной? Где  мы живем?»  Происходит структурное и организационное оформление  системы совместной деятельности.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lastRenderedPageBreak/>
        <w:t xml:space="preserve">3. Основной - участники совместной деятельности осуществляют самореализацию в </w:t>
      </w:r>
      <w:r w:rsidR="00A2795A" w:rsidRPr="00380644">
        <w:rPr>
          <w:rFonts w:ascii="Times New Roman" w:hAnsi="Times New Roman" w:cs="Times New Roman"/>
          <w:sz w:val="24"/>
          <w:szCs w:val="24"/>
        </w:rPr>
        <w:t>разноуровневых структурах</w:t>
      </w:r>
      <w:r w:rsidRPr="00380644">
        <w:rPr>
          <w:rFonts w:ascii="Times New Roman" w:hAnsi="Times New Roman" w:cs="Times New Roman"/>
          <w:sz w:val="24"/>
          <w:szCs w:val="24"/>
        </w:rPr>
        <w:t>: отрядные дела, экскурсии, кружки, спортивные мероприятия, отряды и общ</w:t>
      </w:r>
      <w:r w:rsidR="000A18FD" w:rsidRPr="00380644">
        <w:rPr>
          <w:rFonts w:ascii="Times New Roman" w:hAnsi="Times New Roman" w:cs="Times New Roman"/>
          <w:sz w:val="24"/>
          <w:szCs w:val="24"/>
        </w:rPr>
        <w:t>е</w:t>
      </w:r>
      <w:r w:rsidR="00477E93">
        <w:rPr>
          <w:rFonts w:ascii="Times New Roman" w:hAnsi="Times New Roman" w:cs="Times New Roman"/>
          <w:sz w:val="24"/>
          <w:szCs w:val="24"/>
        </w:rPr>
        <w:t>досуговые</w:t>
      </w:r>
      <w:r w:rsidR="000A18FD" w:rsidRPr="00380644">
        <w:rPr>
          <w:rFonts w:ascii="Times New Roman" w:hAnsi="Times New Roman" w:cs="Times New Roman"/>
          <w:sz w:val="24"/>
          <w:szCs w:val="24"/>
        </w:rPr>
        <w:t xml:space="preserve"> КДТ</w:t>
      </w:r>
      <w:r w:rsidR="00A2795A" w:rsidRPr="00380644">
        <w:rPr>
          <w:rFonts w:ascii="Times New Roman" w:hAnsi="Times New Roman" w:cs="Times New Roman"/>
          <w:sz w:val="24"/>
          <w:szCs w:val="24"/>
        </w:rPr>
        <w:t xml:space="preserve"> </w:t>
      </w:r>
      <w:r w:rsidR="004670F4" w:rsidRPr="00380644">
        <w:rPr>
          <w:rFonts w:ascii="Times New Roman" w:hAnsi="Times New Roman" w:cs="Times New Roman"/>
          <w:sz w:val="24"/>
          <w:szCs w:val="24"/>
        </w:rPr>
        <w:t>и т.д.</w:t>
      </w:r>
    </w:p>
    <w:p w:rsidR="00D0119A" w:rsidRPr="00380644" w:rsidRDefault="00D0119A" w:rsidP="003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4. Итоговый - организуются события «для других», для «</w:t>
      </w:r>
      <w:r w:rsidR="00FA4A5F">
        <w:rPr>
          <w:rFonts w:ascii="Times New Roman" w:hAnsi="Times New Roman" w:cs="Times New Roman"/>
          <w:sz w:val="24"/>
          <w:szCs w:val="24"/>
        </w:rPr>
        <w:t>неу</w:t>
      </w:r>
      <w:r w:rsidR="00A2795A" w:rsidRPr="00380644">
        <w:rPr>
          <w:rFonts w:ascii="Times New Roman" w:hAnsi="Times New Roman" w:cs="Times New Roman"/>
          <w:sz w:val="24"/>
          <w:szCs w:val="24"/>
        </w:rPr>
        <w:t>частников» совместной</w:t>
      </w:r>
      <w:r w:rsidRPr="00380644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D0119A" w:rsidRPr="00380644" w:rsidRDefault="00D0119A" w:rsidP="00380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19A" w:rsidRPr="00380644" w:rsidRDefault="00D0119A" w:rsidP="00380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44">
        <w:rPr>
          <w:rFonts w:ascii="Times New Roman" w:hAnsi="Times New Roman" w:cs="Times New Roman"/>
          <w:b/>
          <w:sz w:val="24"/>
          <w:szCs w:val="24"/>
        </w:rPr>
        <w:t>Механизм реализации Программы</w:t>
      </w:r>
    </w:p>
    <w:p w:rsidR="000A18FD" w:rsidRPr="00380644" w:rsidRDefault="000A18FD" w:rsidP="00380644">
      <w:pPr>
        <w:pStyle w:val="af1"/>
        <w:spacing w:after="0"/>
        <w:ind w:firstLine="567"/>
        <w:rPr>
          <w:b/>
        </w:rPr>
      </w:pPr>
      <w:r w:rsidRPr="00380644">
        <w:rPr>
          <w:b/>
          <w:lang w:val="en-US"/>
        </w:rPr>
        <w:t>I</w:t>
      </w:r>
      <w:r w:rsidRPr="00380644">
        <w:rPr>
          <w:b/>
        </w:rPr>
        <w:t xml:space="preserve"> этап. Подготовительный –  апрель - май</w:t>
      </w:r>
    </w:p>
    <w:p w:rsidR="000A18FD" w:rsidRPr="00380644" w:rsidRDefault="000A18FD" w:rsidP="003806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 xml:space="preserve">Этот этап характеризуется тем, что за 2 месяца до открытия </w:t>
      </w:r>
      <w:r w:rsidR="00477E93" w:rsidRPr="00477E93">
        <w:rPr>
          <w:rFonts w:ascii="Times New Roman" w:hAnsi="Times New Roman" w:cs="Times New Roman"/>
          <w:sz w:val="24"/>
          <w:szCs w:val="24"/>
        </w:rPr>
        <w:t>пр</w:t>
      </w:r>
      <w:r w:rsidR="00477E93">
        <w:rPr>
          <w:rFonts w:ascii="Times New Roman" w:hAnsi="Times New Roman" w:cs="Times New Roman"/>
          <w:sz w:val="24"/>
          <w:szCs w:val="24"/>
        </w:rPr>
        <w:t>ишкольной досуговой площадки</w:t>
      </w:r>
      <w:r w:rsidRPr="00380644">
        <w:rPr>
          <w:rFonts w:ascii="Times New Roman" w:hAnsi="Times New Roman" w:cs="Times New Roman"/>
          <w:sz w:val="24"/>
          <w:szCs w:val="24"/>
        </w:rPr>
        <w:t xml:space="preserve"> начинается подготовка к летнему сезону. Деятельностью этого этапа является:</w:t>
      </w:r>
    </w:p>
    <w:p w:rsidR="000A18FD" w:rsidRPr="00380644" w:rsidRDefault="000A18FD" w:rsidP="00380644">
      <w:pPr>
        <w:pStyle w:val="a8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644">
        <w:rPr>
          <w:rFonts w:ascii="Times New Roman" w:hAnsi="Times New Roman"/>
          <w:sz w:val="24"/>
          <w:szCs w:val="24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0A18FD" w:rsidRPr="00380644" w:rsidRDefault="000A18FD" w:rsidP="00380644">
      <w:pPr>
        <w:pStyle w:val="a8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644">
        <w:rPr>
          <w:rFonts w:ascii="Times New Roman" w:hAnsi="Times New Roman"/>
          <w:sz w:val="24"/>
          <w:szCs w:val="24"/>
        </w:rPr>
        <w:t>издание приказа по школе о проведении летней кампании;</w:t>
      </w:r>
    </w:p>
    <w:p w:rsidR="000A18FD" w:rsidRPr="00380644" w:rsidRDefault="000A18FD" w:rsidP="00380644">
      <w:pPr>
        <w:pStyle w:val="a8"/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80644">
        <w:rPr>
          <w:rFonts w:ascii="Times New Roman" w:hAnsi="Times New Roman"/>
          <w:sz w:val="24"/>
          <w:szCs w:val="24"/>
        </w:rPr>
        <w:t xml:space="preserve">разработка программы деятельности </w:t>
      </w:r>
      <w:r w:rsidR="00477E93" w:rsidRPr="00477E93">
        <w:rPr>
          <w:rFonts w:ascii="Times New Roman" w:hAnsi="Times New Roman"/>
          <w:sz w:val="24"/>
          <w:szCs w:val="24"/>
        </w:rPr>
        <w:t>пришкольной досуговой площадки для</w:t>
      </w:r>
      <w:r w:rsidR="00477E93" w:rsidRPr="00477E93">
        <w:rPr>
          <w:rFonts w:ascii="Times New Roman" w:hAnsi="Times New Roman"/>
          <w:b/>
          <w:sz w:val="24"/>
          <w:szCs w:val="24"/>
        </w:rPr>
        <w:t xml:space="preserve"> </w:t>
      </w:r>
      <w:r w:rsidRPr="00380644">
        <w:rPr>
          <w:rFonts w:ascii="Times New Roman" w:hAnsi="Times New Roman"/>
          <w:sz w:val="24"/>
          <w:szCs w:val="24"/>
        </w:rPr>
        <w:t>детей;</w:t>
      </w:r>
    </w:p>
    <w:p w:rsidR="000A18FD" w:rsidRPr="00380644" w:rsidRDefault="000A18FD" w:rsidP="0038064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 xml:space="preserve">подготовка методического материала для работников </w:t>
      </w:r>
      <w:r w:rsidR="00477E93">
        <w:rPr>
          <w:rFonts w:ascii="Times New Roman" w:hAnsi="Times New Roman" w:cs="Times New Roman"/>
          <w:sz w:val="24"/>
          <w:szCs w:val="24"/>
        </w:rPr>
        <w:t>досуговой площадки</w:t>
      </w:r>
      <w:r w:rsidRPr="00477E93">
        <w:rPr>
          <w:rFonts w:ascii="Times New Roman" w:hAnsi="Times New Roman" w:cs="Times New Roman"/>
          <w:sz w:val="24"/>
          <w:szCs w:val="24"/>
        </w:rPr>
        <w:t>;</w:t>
      </w:r>
    </w:p>
    <w:p w:rsidR="00015757" w:rsidRPr="00044844" w:rsidRDefault="000A18FD" w:rsidP="00044844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 xml:space="preserve">отбор кадров для работы </w:t>
      </w:r>
      <w:r w:rsidR="00F42323">
        <w:rPr>
          <w:rFonts w:ascii="Times New Roman" w:hAnsi="Times New Roman" w:cs="Times New Roman"/>
          <w:sz w:val="24"/>
          <w:szCs w:val="24"/>
        </w:rPr>
        <w:t>на</w:t>
      </w:r>
      <w:r w:rsidRPr="00380644">
        <w:rPr>
          <w:rFonts w:ascii="Times New Roman" w:hAnsi="Times New Roman" w:cs="Times New Roman"/>
          <w:sz w:val="24"/>
          <w:szCs w:val="24"/>
        </w:rPr>
        <w:t xml:space="preserve"> </w:t>
      </w:r>
      <w:r w:rsidR="00F42323">
        <w:rPr>
          <w:rFonts w:ascii="Times New Roman" w:hAnsi="Times New Roman" w:cs="Times New Roman"/>
          <w:sz w:val="24"/>
          <w:szCs w:val="24"/>
        </w:rPr>
        <w:t>пришкольной досуговой площадке</w:t>
      </w:r>
      <w:r w:rsidRPr="00F42323">
        <w:rPr>
          <w:rFonts w:ascii="Times New Roman" w:hAnsi="Times New Roman" w:cs="Times New Roman"/>
          <w:sz w:val="24"/>
          <w:szCs w:val="24"/>
        </w:rPr>
        <w:t>;</w:t>
      </w:r>
    </w:p>
    <w:p w:rsidR="000A18FD" w:rsidRPr="00380644" w:rsidRDefault="000A18FD" w:rsidP="00380644">
      <w:pPr>
        <w:pStyle w:val="af1"/>
        <w:spacing w:after="0"/>
        <w:ind w:left="720"/>
        <w:rPr>
          <w:b/>
        </w:rPr>
      </w:pPr>
      <w:r w:rsidRPr="00380644">
        <w:rPr>
          <w:b/>
          <w:lang w:val="en-US"/>
        </w:rPr>
        <w:t>II</w:t>
      </w:r>
      <w:r w:rsidRPr="00380644">
        <w:rPr>
          <w:b/>
        </w:rPr>
        <w:t xml:space="preserve"> этап. Организационный – июнь</w:t>
      </w:r>
    </w:p>
    <w:p w:rsidR="000A18FD" w:rsidRPr="00380644" w:rsidRDefault="000A18FD" w:rsidP="00380644">
      <w:pPr>
        <w:pStyle w:val="2"/>
        <w:numPr>
          <w:ilvl w:val="1"/>
          <w:numId w:val="21"/>
        </w:numPr>
        <w:spacing w:after="0" w:line="240" w:lineRule="auto"/>
        <w:contextualSpacing/>
      </w:pPr>
      <w:r w:rsidRPr="00380644">
        <w:t>Этот период короткий по количеству дней, всего лишь 2-3 дня.</w:t>
      </w:r>
    </w:p>
    <w:p w:rsidR="000A18FD" w:rsidRPr="00380644" w:rsidRDefault="000A18FD" w:rsidP="00380644">
      <w:pPr>
        <w:pStyle w:val="2"/>
        <w:numPr>
          <w:ilvl w:val="0"/>
          <w:numId w:val="21"/>
        </w:numPr>
        <w:spacing w:after="0" w:line="240" w:lineRule="auto"/>
        <w:contextualSpacing/>
      </w:pPr>
      <w:r w:rsidRPr="00380644">
        <w:t>Основной деятельностью этого этапа является:</w:t>
      </w:r>
    </w:p>
    <w:p w:rsidR="000A18FD" w:rsidRPr="00380644" w:rsidRDefault="000A18FD" w:rsidP="00380644">
      <w:pPr>
        <w:pStyle w:val="2"/>
        <w:numPr>
          <w:ilvl w:val="0"/>
          <w:numId w:val="21"/>
        </w:numPr>
        <w:spacing w:after="0" w:line="240" w:lineRule="auto"/>
        <w:contextualSpacing/>
        <w:jc w:val="both"/>
      </w:pPr>
      <w:r w:rsidRPr="00380644">
        <w:t>встреча детей, проведение диагностики по выявлению лидерских, организаторских и творческих способностей;</w:t>
      </w:r>
    </w:p>
    <w:p w:rsidR="000A18FD" w:rsidRPr="00380644" w:rsidRDefault="000A18FD" w:rsidP="00380644">
      <w:pPr>
        <w:pStyle w:val="2"/>
        <w:numPr>
          <w:ilvl w:val="0"/>
          <w:numId w:val="21"/>
        </w:numPr>
        <w:spacing w:after="0" w:line="240" w:lineRule="auto"/>
        <w:contextualSpacing/>
      </w:pPr>
      <w:r w:rsidRPr="00380644">
        <w:t>запуск программы;</w:t>
      </w:r>
    </w:p>
    <w:p w:rsidR="000A18FD" w:rsidRPr="00380644" w:rsidRDefault="000A18FD" w:rsidP="00044844">
      <w:pPr>
        <w:pStyle w:val="2"/>
        <w:numPr>
          <w:ilvl w:val="0"/>
          <w:numId w:val="21"/>
        </w:numPr>
        <w:spacing w:after="0" w:line="240" w:lineRule="auto"/>
        <w:contextualSpacing/>
      </w:pPr>
      <w:r w:rsidRPr="00380644">
        <w:t xml:space="preserve">знакомство с правилами жизнедеятельности </w:t>
      </w:r>
      <w:r w:rsidR="00F42323" w:rsidRPr="00F42323">
        <w:t>пр</w:t>
      </w:r>
      <w:r w:rsidR="00F42323">
        <w:t>ишкольной досуговой площадки</w:t>
      </w:r>
      <w:r w:rsidRPr="00F42323">
        <w:t>.</w:t>
      </w:r>
    </w:p>
    <w:p w:rsidR="000A18FD" w:rsidRPr="00380644" w:rsidRDefault="000A18FD" w:rsidP="00380644">
      <w:pPr>
        <w:pStyle w:val="af1"/>
        <w:spacing w:after="0"/>
        <w:ind w:left="720"/>
        <w:rPr>
          <w:b/>
        </w:rPr>
      </w:pPr>
      <w:r w:rsidRPr="00380644">
        <w:rPr>
          <w:b/>
          <w:lang w:val="en-US"/>
        </w:rPr>
        <w:t>III</w:t>
      </w:r>
      <w:r w:rsidR="00FA4A5F">
        <w:rPr>
          <w:b/>
        </w:rPr>
        <w:t xml:space="preserve"> этап. Практический </w:t>
      </w:r>
    </w:p>
    <w:p w:rsidR="000A18FD" w:rsidRPr="00380644" w:rsidRDefault="000A18FD" w:rsidP="00380644">
      <w:pPr>
        <w:pStyle w:val="2"/>
        <w:numPr>
          <w:ilvl w:val="0"/>
          <w:numId w:val="21"/>
        </w:numPr>
        <w:spacing w:after="0" w:line="240" w:lineRule="auto"/>
        <w:contextualSpacing/>
        <w:jc w:val="both"/>
      </w:pPr>
      <w:r w:rsidRPr="00380644">
        <w:t>Основной деятельностью этого этапа является:</w:t>
      </w:r>
    </w:p>
    <w:p w:rsidR="000A18FD" w:rsidRPr="00380644" w:rsidRDefault="000A18FD" w:rsidP="00380644">
      <w:pPr>
        <w:pStyle w:val="2"/>
        <w:numPr>
          <w:ilvl w:val="0"/>
          <w:numId w:val="21"/>
        </w:numPr>
        <w:spacing w:after="0" w:line="240" w:lineRule="auto"/>
        <w:contextualSpacing/>
        <w:jc w:val="both"/>
      </w:pPr>
      <w:r w:rsidRPr="00380644">
        <w:t>реализация основной идеи смены;</w:t>
      </w:r>
    </w:p>
    <w:p w:rsidR="000A18FD" w:rsidRPr="00380644" w:rsidRDefault="000A18FD" w:rsidP="00380644">
      <w:pPr>
        <w:pStyle w:val="2"/>
        <w:numPr>
          <w:ilvl w:val="0"/>
          <w:numId w:val="21"/>
        </w:numPr>
        <w:spacing w:after="0" w:line="240" w:lineRule="auto"/>
        <w:contextualSpacing/>
        <w:jc w:val="both"/>
      </w:pPr>
      <w:r w:rsidRPr="00380644">
        <w:t>вовлечение детей и подростков в различные виды коллективно - творческих дел;</w:t>
      </w:r>
    </w:p>
    <w:p w:rsidR="00015757" w:rsidRPr="00044844" w:rsidRDefault="000A18FD" w:rsidP="00044844">
      <w:pPr>
        <w:pStyle w:val="2"/>
        <w:numPr>
          <w:ilvl w:val="0"/>
          <w:numId w:val="21"/>
        </w:numPr>
        <w:spacing w:after="0" w:line="240" w:lineRule="auto"/>
        <w:contextualSpacing/>
        <w:jc w:val="both"/>
      </w:pPr>
      <w:r w:rsidRPr="00380644">
        <w:t>работа творческих мастерских.</w:t>
      </w:r>
    </w:p>
    <w:p w:rsidR="000A18FD" w:rsidRPr="00380644" w:rsidRDefault="000A18FD" w:rsidP="00380644">
      <w:pPr>
        <w:pStyle w:val="af1"/>
        <w:spacing w:after="0"/>
        <w:ind w:left="360"/>
        <w:rPr>
          <w:b/>
        </w:rPr>
      </w:pPr>
      <w:r w:rsidRPr="00380644">
        <w:rPr>
          <w:b/>
          <w:lang w:val="en-US"/>
        </w:rPr>
        <w:t>IV</w:t>
      </w:r>
      <w:r w:rsidRPr="00380644">
        <w:rPr>
          <w:b/>
        </w:rPr>
        <w:t xml:space="preserve"> этап. Аналитический </w:t>
      </w:r>
    </w:p>
    <w:p w:rsidR="000A18FD" w:rsidRPr="00380644" w:rsidRDefault="000A18FD" w:rsidP="00380644">
      <w:pPr>
        <w:pStyle w:val="2"/>
        <w:numPr>
          <w:ilvl w:val="0"/>
          <w:numId w:val="21"/>
        </w:numPr>
        <w:spacing w:after="0" w:line="240" w:lineRule="auto"/>
        <w:contextualSpacing/>
      </w:pPr>
      <w:r w:rsidRPr="00380644">
        <w:t>Основной идеей этого этапа является:</w:t>
      </w:r>
    </w:p>
    <w:p w:rsidR="000A18FD" w:rsidRPr="00380644" w:rsidRDefault="000A18FD" w:rsidP="00380644">
      <w:pPr>
        <w:pStyle w:val="2"/>
        <w:numPr>
          <w:ilvl w:val="0"/>
          <w:numId w:val="21"/>
        </w:numPr>
        <w:spacing w:after="0" w:line="240" w:lineRule="auto"/>
        <w:contextualSpacing/>
      </w:pPr>
      <w:r w:rsidRPr="00380644">
        <w:t>подведение итогов смены;</w:t>
      </w:r>
    </w:p>
    <w:p w:rsidR="000A18FD" w:rsidRPr="00380644" w:rsidRDefault="000A18FD" w:rsidP="00380644">
      <w:pPr>
        <w:pStyle w:val="2"/>
        <w:numPr>
          <w:ilvl w:val="0"/>
          <w:numId w:val="21"/>
        </w:numPr>
        <w:spacing w:after="0" w:line="240" w:lineRule="auto"/>
        <w:contextualSpacing/>
      </w:pPr>
      <w:r w:rsidRPr="00380644">
        <w:t>выработка перспектив деятельности организации;</w:t>
      </w:r>
    </w:p>
    <w:p w:rsidR="000A18FD" w:rsidRPr="00380644" w:rsidRDefault="000A18FD" w:rsidP="00380644">
      <w:pPr>
        <w:pStyle w:val="2"/>
        <w:numPr>
          <w:ilvl w:val="0"/>
          <w:numId w:val="21"/>
        </w:numPr>
        <w:spacing w:after="0" w:line="240" w:lineRule="auto"/>
        <w:contextualSpacing/>
      </w:pPr>
      <w:r w:rsidRPr="00380644">
        <w:t xml:space="preserve">анализ предложений, внесенных детьми, родителями, педагогами,  по деятельности </w:t>
      </w:r>
      <w:r w:rsidR="00F42323" w:rsidRPr="00F42323">
        <w:t>пришкольной досуговой площадки</w:t>
      </w:r>
      <w:r w:rsidRPr="00380644">
        <w:t xml:space="preserve"> в будущем.</w:t>
      </w:r>
    </w:p>
    <w:p w:rsidR="004670F4" w:rsidRPr="00380644" w:rsidRDefault="004670F4" w:rsidP="0038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80644">
        <w:rPr>
          <w:rFonts w:ascii="Times New Roman" w:hAnsi="Times New Roman" w:cs="Times New Roman"/>
          <w:sz w:val="24"/>
          <w:szCs w:val="24"/>
        </w:rPr>
        <w:t xml:space="preserve"> 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Структурно игра развивается в течение 18 дней и представляет собой проживание различных игровых, праздничных действий</w:t>
      </w:r>
      <w:r w:rsidRPr="0038064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В план включается  организация приёма детей: проведение церемоний открытия и закрытия </w:t>
      </w:r>
      <w:r w:rsidR="00F42323" w:rsidRPr="0038064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смены</w:t>
      </w:r>
      <w:r w:rsidR="00F42323" w:rsidRPr="00F423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</w:t>
      </w:r>
      <w:r w:rsidR="00F4232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ишкольной досуговой площадки</w:t>
      </w:r>
      <w:r w:rsidRPr="0038064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В основе организации деятельности жителей Планеты лежит тематическая программа – период. Тематический период – 6 дней, включающих ряд мероприятий, объединённых одной идеей, это развивающие программы: «Край </w:t>
      </w:r>
      <w:r w:rsidR="00A2795A" w:rsidRPr="0038064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родной» -</w:t>
      </w:r>
      <w:r w:rsidRPr="0038064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A2795A" w:rsidRPr="0038064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краеведение, «Зелёная</w:t>
      </w:r>
      <w:r w:rsidRPr="0038064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планета»</w:t>
      </w:r>
      <w:r w:rsidR="00A2795A" w:rsidRPr="0038064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38064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экология, «Вдохновение»</w:t>
      </w:r>
      <w:r w:rsidR="00A2795A" w:rsidRPr="0038064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38064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художественно-эстетическое.</w:t>
      </w:r>
    </w:p>
    <w:p w:rsidR="00015757" w:rsidRDefault="00015757" w:rsidP="0038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017A0" w:rsidRPr="00380644" w:rsidRDefault="0044532A" w:rsidP="0038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80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 w:rsidR="000F3BA6" w:rsidRPr="00380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8017A0" w:rsidRPr="00380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Виды деятельности:</w:t>
      </w:r>
    </w:p>
    <w:p w:rsidR="008017A0" w:rsidRPr="00380644" w:rsidRDefault="008017A0" w:rsidP="0038064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0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Работа по сплочению коллектива воспитанников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повышения воспитательного эффекта программы и развития коммуникативных способностей с детьми проводятся: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Игровая программа «Ты, да я, да мы с тобой!»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Коммуникативные игры на знакомство «Как меня вы назовете…», «Снежный ком», «Угадай, чей голосок». 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Игры на выявление лидеров «Верёвочка», «У меня зазвонил телефон», «Мисс и мистер лагеря»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Игры на сплочение коллектива «Зоопарк – 1», «Заколдованный замок»,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«Шишки, жёлуди, орехи», «Казаки-разбойники», «Да» и «Нет» не говори!», 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«Джунгли зовут», «Конкурс фантазеров».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Профилактические мероприятия и мероприятия по предупреждению чрезвычайных ситуаций и охране жизни детей в летний период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- </w:t>
      </w:r>
      <w:r w:rsidRPr="00380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Инструктажи для детей: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«Правила пожарной безопасности», «Правила поведения детей при прогулках и походах», «Безопасность детей при проведении спортивных мероприятий», «Правила безопасного поведения на водных объектах и оказания помощи пострадавшим на воде»;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- </w:t>
      </w:r>
      <w:r w:rsidRPr="00380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  <w:t>Беседы, проведённые с привлечением работников различных сфер деятельности: 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-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Профилактические беседы медицинского работника: «Мой друг-носовой платок!», «Мой рост, мой вес», «О вреде наркотиков, курения, употребления алкоголя», «Как беречь глаза?»;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- 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Игра-беседа «Уроки безопасности при пожаре» с просмотром видео материала;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- 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Профилактическая беседа о правонарушениях несовершеннолетних с приглашением инспектора ОПДН; </w:t>
      </w:r>
      <w:r w:rsidR="00F74FE6"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Конкурс рисунков на асфальте «Мир детства»;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Инструкции по основам безопасности жизнедеятельности: «Один дома», «Безопасность в  квартире», «Правила поведения с незнакомыми людьми», «Правила поведения и безопасности человека на воде», «Меры доврачебной помощи»;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Работа по развитию творческих способностей детей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Оформление отрядных уголков, стенных газет; 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Ярмарка идей и предложений;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Конкурсы рисунков. 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Коллективно-творческие дела: «Мы рисуем на стене нашу летнюю планету» - знакомство с разными видами отдыха.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Кружок «Компьютерный гений» - основы программирования; создание презентаций.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Мероприятия на развитие творческого мышления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загадки, кроссворды, ребусы, викторина «Красный, желтый, зеленый», конкурсная программа 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74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Твои летние каникулы», «О братьях наших меньших», конкурс – игра «Музыка в нашей жизни», конкурс «Час </w:t>
      </w:r>
      <w:r w:rsidR="00A2795A"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амоделкина», интеллектуальная игра «Тематические загадки», конкурс – игра «Находчивый турист», «Герои моих любимых мультфильмов» и т.д.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Итоговая выставка «В гостях у сказки»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Работа по экологическому развитию детей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День леса, Своя игра «Мир воды», «Вода – чудесный дар природный», «Экология и….», «Природа – наш дом»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дискуссия «Природа моего края»;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Экскурсии: «Изучение разнообразия растительного и жив</w:t>
      </w:r>
      <w:r w:rsidR="00F74F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отного мира смешанного леса», «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Изучение разнообразия растительного и животного мира луга».</w:t>
      </w:r>
    </w:p>
    <w:p w:rsidR="008017A0" w:rsidRPr="00380644" w:rsidRDefault="008017A0" w:rsidP="0038064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Тематические прогулки в </w:t>
      </w:r>
      <w:r w:rsidR="000528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парк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«Подготовка к конкурсам поделок из природного материала»;</w:t>
      </w:r>
    </w:p>
    <w:p w:rsidR="008017A0" w:rsidRPr="00380644" w:rsidRDefault="008017A0" w:rsidP="0038064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Конкурсы: «Очумелые ручки», «Лучший букет», конкурс рисунков «Моя зелёная планета»</w:t>
      </w:r>
    </w:p>
    <w:p w:rsidR="008017A0" w:rsidRPr="00380644" w:rsidRDefault="008017A0" w:rsidP="0038064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Игры: «Красная книга», «Угадай </w:t>
      </w:r>
      <w:r w:rsidR="00A2795A"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мелодию» -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тема природы, «Экологическое лото», «По лесным тропинкам», «Знатоки родной природы</w:t>
      </w:r>
      <w:r w:rsidR="00A2795A"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8017A0" w:rsidRPr="00380644" w:rsidRDefault="008017A0" w:rsidP="0038064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Викторина «Твоя зелёная планета-Экологический </w:t>
      </w:r>
      <w:r w:rsidR="00A2795A"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ликбез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«Наземно-воздушная среда обитания», «Организм, среда. Среды жизни», «Опустынивание и борьба с ним».</w:t>
      </w:r>
    </w:p>
    <w:p w:rsidR="008017A0" w:rsidRPr="00044844" w:rsidRDefault="008017A0" w:rsidP="0038064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Экологические десанты «Чистая природа»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Работа по  гражданско-патриотическому развитию детей</w:t>
      </w:r>
    </w:p>
    <w:p w:rsidR="008017A0" w:rsidRPr="00380644" w:rsidRDefault="008017A0" w:rsidP="00380644">
      <w:pPr>
        <w:pStyle w:val="a3"/>
        <w:spacing w:before="0" w:beforeAutospacing="0" w:after="0" w:afterAutospacing="0"/>
      </w:pPr>
      <w:r w:rsidRPr="00380644">
        <w:t>-Конкурс  рисунков  «Мы все такие разные»</w:t>
      </w:r>
    </w:p>
    <w:p w:rsidR="008017A0" w:rsidRPr="00380644" w:rsidRDefault="008017A0" w:rsidP="00380644">
      <w:pPr>
        <w:pStyle w:val="a3"/>
        <w:spacing w:before="0" w:beforeAutospacing="0" w:after="0" w:afterAutospacing="0"/>
      </w:pPr>
      <w:r w:rsidRPr="00380644">
        <w:t xml:space="preserve">-  Экскурсия  по  </w:t>
      </w:r>
      <w:r w:rsidR="00F74FE6">
        <w:t>селу</w:t>
      </w:r>
      <w:r w:rsidRPr="00380644">
        <w:t xml:space="preserve">  и составление схемы  улиц </w:t>
      </w:r>
      <w:r w:rsidR="00F74FE6">
        <w:t xml:space="preserve"> села</w:t>
      </w:r>
      <w:r w:rsidRPr="00380644">
        <w:t>.</w:t>
      </w:r>
    </w:p>
    <w:p w:rsidR="008017A0" w:rsidRPr="00380644" w:rsidRDefault="008017A0" w:rsidP="00380644">
      <w:pPr>
        <w:pStyle w:val="a3"/>
        <w:spacing w:before="0" w:beforeAutospacing="0" w:after="0" w:afterAutospacing="0"/>
      </w:pPr>
      <w:r w:rsidRPr="00380644">
        <w:t xml:space="preserve">  Знакомство с</w:t>
      </w:r>
      <w:r w:rsidR="00052896">
        <w:t xml:space="preserve"> картой – схемой «Наше – село</w:t>
      </w:r>
      <w:r w:rsidRPr="00380644">
        <w:t xml:space="preserve">» «История </w:t>
      </w:r>
      <w:r w:rsidR="00052896">
        <w:t>села</w:t>
      </w:r>
      <w:r w:rsidRPr="00380644">
        <w:t xml:space="preserve">» </w:t>
      </w:r>
    </w:p>
    <w:p w:rsidR="008017A0" w:rsidRPr="00380644" w:rsidRDefault="008017A0" w:rsidP="00380644">
      <w:pPr>
        <w:pStyle w:val="a3"/>
        <w:spacing w:before="0" w:beforeAutospacing="0" w:after="0" w:afterAutospacing="0"/>
      </w:pPr>
      <w:r w:rsidRPr="00380644">
        <w:t>- Экскурси</w:t>
      </w:r>
      <w:r w:rsidR="00052896">
        <w:t>я «Достопримечательности села</w:t>
      </w:r>
      <w:r w:rsidRPr="00380644">
        <w:t>.</w:t>
      </w:r>
    </w:p>
    <w:p w:rsidR="00F74FE6" w:rsidRDefault="008017A0" w:rsidP="00380644">
      <w:pPr>
        <w:pStyle w:val="a3"/>
        <w:spacing w:before="0" w:beforeAutospacing="0" w:after="0" w:afterAutospacing="0"/>
      </w:pPr>
      <w:r w:rsidRPr="00380644">
        <w:t xml:space="preserve">- Разведка добрых дел. «Кому нужна моя помощь?» </w:t>
      </w:r>
    </w:p>
    <w:p w:rsidR="008017A0" w:rsidRPr="00380644" w:rsidRDefault="008017A0" w:rsidP="00380644">
      <w:pPr>
        <w:pStyle w:val="a3"/>
        <w:spacing w:before="0" w:beforeAutospacing="0" w:after="0" w:afterAutospacing="0"/>
      </w:pPr>
      <w:r w:rsidRPr="00380644">
        <w:t>Праздники  и  развлечения. «Традиции нашего народа».</w:t>
      </w:r>
    </w:p>
    <w:p w:rsidR="008017A0" w:rsidRPr="00380644" w:rsidRDefault="008017A0" w:rsidP="00380644">
      <w:pPr>
        <w:pStyle w:val="a3"/>
        <w:spacing w:before="0" w:beforeAutospacing="0" w:after="0" w:afterAutospacing="0"/>
      </w:pPr>
      <w:r w:rsidRPr="00380644">
        <w:t>- Народные  игры  на  свежем  воздухе</w:t>
      </w:r>
    </w:p>
    <w:p w:rsidR="008017A0" w:rsidRPr="00380644" w:rsidRDefault="008017A0" w:rsidP="00380644">
      <w:pPr>
        <w:pStyle w:val="a3"/>
        <w:spacing w:before="0" w:beforeAutospacing="0" w:after="0" w:afterAutospacing="0"/>
      </w:pPr>
      <w:r w:rsidRPr="00380644">
        <w:t xml:space="preserve">- Презентация семейных творческих </w:t>
      </w:r>
      <w:r w:rsidR="00A2795A" w:rsidRPr="00380644">
        <w:t>работ «</w:t>
      </w:r>
      <w:r w:rsidRPr="00380644">
        <w:t>Мой папа – мастер на все руки».</w:t>
      </w:r>
    </w:p>
    <w:p w:rsidR="008017A0" w:rsidRPr="00380644" w:rsidRDefault="008017A0" w:rsidP="00380644">
      <w:pPr>
        <w:pStyle w:val="a3"/>
        <w:spacing w:before="0" w:beforeAutospacing="0" w:after="0" w:afterAutospacing="0"/>
      </w:pPr>
      <w:r w:rsidRPr="00380644">
        <w:t>- Беседа с творческим заданием «Моя семья – моя радость</w:t>
      </w:r>
      <w:r w:rsidR="00A2795A" w:rsidRPr="00380644">
        <w:t>». Беседа</w:t>
      </w:r>
      <w:r w:rsidRPr="00380644">
        <w:t>. «Мои права и обязанности»</w:t>
      </w:r>
    </w:p>
    <w:p w:rsidR="008017A0" w:rsidRPr="00380644" w:rsidRDefault="008017A0" w:rsidP="00380644">
      <w:pPr>
        <w:pStyle w:val="a3"/>
        <w:spacing w:before="0" w:beforeAutospacing="0" w:after="0" w:afterAutospacing="0"/>
      </w:pPr>
      <w:r w:rsidRPr="00380644">
        <w:t>- Десант чистоты и порядка в лагере     «Зеленые ладошки земли».</w:t>
      </w:r>
    </w:p>
    <w:p w:rsidR="008017A0" w:rsidRPr="00380644" w:rsidRDefault="008017A0" w:rsidP="00380644">
      <w:pPr>
        <w:pStyle w:val="a3"/>
        <w:spacing w:before="0" w:beforeAutospacing="0" w:after="0" w:afterAutospacing="0"/>
      </w:pPr>
      <w:r w:rsidRPr="00380644">
        <w:t>- Музыкальный час</w:t>
      </w:r>
      <w:r w:rsidRPr="00380644">
        <w:rPr>
          <w:i/>
        </w:rPr>
        <w:t>.</w:t>
      </w:r>
      <w:r w:rsidRPr="00380644">
        <w:t xml:space="preserve">  «Люблю тебя, мой </w:t>
      </w:r>
      <w:r w:rsidR="00F74FE6">
        <w:t>Дагестан</w:t>
      </w:r>
      <w:r w:rsidRPr="00380644">
        <w:t xml:space="preserve">».  </w:t>
      </w:r>
    </w:p>
    <w:p w:rsidR="008017A0" w:rsidRPr="00380644" w:rsidRDefault="008017A0" w:rsidP="00380644">
      <w:pPr>
        <w:pStyle w:val="a3"/>
        <w:spacing w:before="0" w:beforeAutospacing="0" w:after="0" w:afterAutospacing="0"/>
      </w:pPr>
      <w:r w:rsidRPr="00380644">
        <w:t xml:space="preserve">- Сказочный </w:t>
      </w:r>
      <w:r w:rsidR="00A2795A" w:rsidRPr="00380644">
        <w:t>марафон «</w:t>
      </w:r>
      <w:r w:rsidRPr="00380644">
        <w:t xml:space="preserve">В гостях у предков».  </w:t>
      </w:r>
    </w:p>
    <w:p w:rsidR="008017A0" w:rsidRPr="00380644" w:rsidRDefault="008017A0" w:rsidP="00380644">
      <w:pPr>
        <w:pStyle w:val="a3"/>
        <w:spacing w:before="0" w:beforeAutospacing="0" w:after="0" w:afterAutospacing="0"/>
      </w:pPr>
      <w:r w:rsidRPr="00380644">
        <w:t xml:space="preserve">- Встреча с местными  почетными  жителями  </w:t>
      </w:r>
      <w:r w:rsidR="003E25A7">
        <w:t>села</w:t>
      </w:r>
      <w:r w:rsidRPr="00380644">
        <w:rPr>
          <w:i/>
        </w:rPr>
        <w:t>.</w:t>
      </w:r>
      <w:r w:rsidRPr="00380644">
        <w:t xml:space="preserve">  Конкурс «Герб моей семьи». - - Игра.  «По каким правилам мы живем».</w:t>
      </w:r>
    </w:p>
    <w:p w:rsidR="008017A0" w:rsidRPr="00380644" w:rsidRDefault="008017A0" w:rsidP="00380644">
      <w:pPr>
        <w:pStyle w:val="a3"/>
        <w:spacing w:before="0" w:beforeAutospacing="0" w:after="0" w:afterAutospacing="0"/>
      </w:pPr>
      <w:r w:rsidRPr="00380644">
        <w:lastRenderedPageBreak/>
        <w:t>- Творческая деятельность «Пусть цветы радуют глаз».</w:t>
      </w:r>
    </w:p>
    <w:p w:rsidR="008017A0" w:rsidRPr="00380644" w:rsidRDefault="008017A0" w:rsidP="00380644">
      <w:pPr>
        <w:pStyle w:val="a3"/>
        <w:spacing w:before="0" w:beforeAutospacing="0" w:after="0" w:afterAutospacing="0"/>
      </w:pPr>
      <w:r w:rsidRPr="00380644">
        <w:t>-КВН «С чего начинается Родина?</w:t>
      </w:r>
    </w:p>
    <w:p w:rsidR="008017A0" w:rsidRPr="00380644" w:rsidRDefault="008017A0" w:rsidP="0038064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80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Работа по духовно-нравственному развитию детей.</w:t>
      </w:r>
    </w:p>
    <w:p w:rsidR="008017A0" w:rsidRPr="00380644" w:rsidRDefault="008017A0" w:rsidP="0038064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Литературный праздник «Там на неведомых дорожках».</w:t>
      </w:r>
    </w:p>
    <w:p w:rsidR="008017A0" w:rsidRPr="00380644" w:rsidRDefault="008017A0" w:rsidP="0038064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Конкурсы:  рисунков по сказкам А.С. Пушкина», «День сказочных затей»</w:t>
      </w:r>
    </w:p>
    <w:p w:rsidR="008017A0" w:rsidRPr="00380644" w:rsidRDefault="008017A0" w:rsidP="0038064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Экскурсия в библиотеку,</w:t>
      </w:r>
    </w:p>
    <w:p w:rsidR="008017A0" w:rsidRPr="00380644" w:rsidRDefault="008017A0" w:rsidP="0038064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Обзор литературы «По страницам </w:t>
      </w:r>
      <w:r w:rsidR="00A2795A"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народных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сказок»,</w:t>
      </w:r>
    </w:p>
    <w:p w:rsidR="008017A0" w:rsidRPr="00380644" w:rsidRDefault="008017A0" w:rsidP="0038064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2795A"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Народные</w:t>
      </w:r>
      <w:r w:rsidR="000528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ремёсла. Мастер-класс «Ковроделие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8017A0" w:rsidRPr="00380644" w:rsidRDefault="008017A0" w:rsidP="0038064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Творческая мастерская «Город мастеров»</w:t>
      </w:r>
    </w:p>
    <w:p w:rsidR="00A2795A" w:rsidRPr="00015757" w:rsidRDefault="008017A0" w:rsidP="003806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380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Работа по привитию навыков самоуправления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Выявление лидеров, генераторов идей; 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Распределение обязанностей в </w:t>
      </w:r>
      <w:r w:rsidR="00A2795A"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отряде;</w:t>
      </w:r>
    </w:p>
    <w:p w:rsidR="00757322" w:rsidRPr="00044844" w:rsidRDefault="00A2795A" w:rsidP="00380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8017A0"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Закрепление ответственных по различным видам поручений;</w:t>
      </w:r>
      <w:r w:rsidR="008017A0"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017A0"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Дежурство игровым </w:t>
      </w:r>
      <w:r w:rsidR="000448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комнатам</w:t>
      </w:r>
      <w:r w:rsidR="008017A0"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017A0" w:rsidRPr="00380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Аналитическая де</w:t>
      </w:r>
      <w:r w:rsidR="00015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ятельность по работе программы  «Родничок</w:t>
      </w:r>
      <w:r w:rsidR="008017A0" w:rsidRPr="00380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»</w:t>
      </w:r>
    </w:p>
    <w:p w:rsidR="008017A0" w:rsidRPr="00380644" w:rsidRDefault="008017A0" w:rsidP="003806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Ежедневная рефлексия (цветопись, дневник настроения)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Предварительный сбор данных н</w:t>
      </w:r>
      <w:r w:rsidR="003E2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воспитанников лагеря «Родничок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 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Анализ лагерных мероприятий;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Анализ работы программы «Праздник каждый день!» в заключитель</w:t>
      </w:r>
      <w:r w:rsidR="003E25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ный день работы лагеря «Родничок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»;</w:t>
      </w:r>
      <w:r w:rsidR="000448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F3387" w:rsidRDefault="0075142E" w:rsidP="00380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 w:rsidR="000F3BA6" w:rsidRPr="00380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8017A0" w:rsidRPr="00380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CF3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РАБОТА СМЕН</w:t>
      </w:r>
    </w:p>
    <w:p w:rsidR="00CF3387" w:rsidRDefault="00CF3387" w:rsidP="00380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F3387" w:rsidRDefault="00CF3387" w:rsidP="00380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 смена – с 7 июня по 27 июня</w:t>
      </w:r>
      <w:r w:rsidR="000B5E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– 1,2 классы</w:t>
      </w:r>
    </w:p>
    <w:p w:rsidR="00CF3387" w:rsidRDefault="00CF3387" w:rsidP="00380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 смена – с 28 июня по 18 июля</w:t>
      </w:r>
      <w:r w:rsidR="000B5E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– 3-5 классы</w:t>
      </w:r>
    </w:p>
    <w:p w:rsidR="00CF3387" w:rsidRDefault="00CF3387" w:rsidP="00380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 смена с 19 июля по 8 августа</w:t>
      </w:r>
      <w:r w:rsidR="000B5E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– 6-8 классы</w:t>
      </w:r>
    </w:p>
    <w:p w:rsidR="00CF3387" w:rsidRDefault="00CF3387" w:rsidP="000448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5142E" w:rsidRDefault="0075142E" w:rsidP="00751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</w:t>
      </w:r>
      <w:r w:rsidR="00CF3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8017A0" w:rsidRPr="00380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РЕЖИМ РАБОТЫ</w:t>
      </w:r>
      <w:r w:rsidR="00F423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ПРИШКОЛЬНОЙ ДОСУГОВОЙ ПЛОЩАДКИ</w:t>
      </w:r>
      <w:r w:rsidR="00044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="008017A0" w:rsidRPr="00380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="00044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РОДНИЧОК</w:t>
      </w:r>
      <w:r w:rsidR="008017A0" w:rsidRPr="003806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8017A0" w:rsidRPr="0075142E" w:rsidRDefault="008017A0" w:rsidP="007514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Прием детей                         </w:t>
      </w:r>
      <w:r w:rsidR="003B1A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8.0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 – </w:t>
      </w:r>
      <w:r w:rsidR="003B1A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8.3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3B1A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 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Линейка. </w:t>
      </w:r>
      <w:r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Зарядка  </w:t>
      </w:r>
      <w:r w:rsidR="003B1A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8.3</w:t>
      </w:r>
      <w:r w:rsidR="003B1AD7"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 – </w:t>
      </w:r>
      <w:r w:rsidR="003B1A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9.0</w:t>
      </w:r>
      <w:r w:rsidR="003B1AD7"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</w:p>
    <w:p w:rsidR="008017A0" w:rsidRPr="003B1AD7" w:rsidRDefault="003E25A7" w:rsidP="003B1AD7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8017A0"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B1A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17A0"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Лагерные мероприятия </w:t>
      </w:r>
      <w:r w:rsidR="003B1A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9</w:t>
      </w:r>
      <w:r w:rsidR="008017A0"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.00 – 1</w:t>
      </w:r>
      <w:r w:rsidR="003B1A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0.3</w:t>
      </w:r>
      <w:r w:rsidR="008017A0" w:rsidRPr="00380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</w:p>
    <w:p w:rsidR="008017A0" w:rsidRPr="003B1AD7" w:rsidRDefault="003B1AD7" w:rsidP="003B1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8017A0" w:rsidRPr="003B1A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Занятия в игровых комнатах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8017A0" w:rsidRPr="003B1A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0.3</w:t>
      </w:r>
      <w:r w:rsidR="008C6466" w:rsidRPr="003B1A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 –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 w:rsidR="008017A0" w:rsidRPr="003B1A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0 </w:t>
      </w:r>
    </w:p>
    <w:p w:rsidR="008017A0" w:rsidRPr="003B1AD7" w:rsidRDefault="003B1AD7" w:rsidP="003B1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3B1A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Уход детей домой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</w:t>
      </w:r>
      <w:r w:rsidRPr="003B1A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 12</w:t>
      </w:r>
      <w:r w:rsidR="008017A0" w:rsidRPr="003B1A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.30 </w:t>
      </w:r>
    </w:p>
    <w:p w:rsidR="00044844" w:rsidRPr="00380644" w:rsidRDefault="00044844" w:rsidP="00044844">
      <w:pPr>
        <w:pStyle w:val="a3"/>
        <w:spacing w:before="0" w:beforeAutospacing="0" w:after="0" w:afterAutospacing="0"/>
        <w:ind w:firstLine="0"/>
        <w:rPr>
          <w:b/>
        </w:rPr>
      </w:pPr>
    </w:p>
    <w:p w:rsidR="006A26FE" w:rsidRPr="00380644" w:rsidRDefault="0075142E" w:rsidP="00380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B1D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3BA6" w:rsidRPr="003806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КАЛЕНДАРНЫЙ ПЛАН РАБОТЫ СМЕНЫ</w:t>
      </w:r>
    </w:p>
    <w:p w:rsidR="006A26FE" w:rsidRPr="00380644" w:rsidRDefault="00F052EE" w:rsidP="00380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C78A1" w:rsidRDefault="006A26FE" w:rsidP="003806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06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C78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неделя </w:t>
      </w:r>
    </w:p>
    <w:p w:rsidR="006A26FE" w:rsidRPr="00380644" w:rsidRDefault="006A26FE" w:rsidP="003806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0644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Экологическая  неделя</w:t>
      </w:r>
    </w:p>
    <w:p w:rsidR="006A26FE" w:rsidRPr="0007082E" w:rsidRDefault="0007082E" w:rsidP="0007082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«Зеленая планета»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6A26FE" w:rsidRPr="00380644" w:rsidTr="00B05908">
        <w:tc>
          <w:tcPr>
            <w:tcW w:w="2660" w:type="dxa"/>
          </w:tcPr>
          <w:p w:rsidR="006A26FE" w:rsidRPr="00380644" w:rsidRDefault="006A26FE" w:rsidP="00496B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6C78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 недели</w:t>
            </w:r>
          </w:p>
        </w:tc>
        <w:tc>
          <w:tcPr>
            <w:tcW w:w="6911" w:type="dxa"/>
          </w:tcPr>
          <w:p w:rsidR="006A26FE" w:rsidRPr="00380644" w:rsidRDefault="006A26FE" w:rsidP="00496B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</w:tr>
      <w:tr w:rsidR="006A26FE" w:rsidRPr="00380644" w:rsidTr="00B05908">
        <w:tc>
          <w:tcPr>
            <w:tcW w:w="2660" w:type="dxa"/>
          </w:tcPr>
          <w:p w:rsidR="006A26FE" w:rsidRPr="00CF3387" w:rsidRDefault="00CF3387" w:rsidP="0038064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33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день </w:t>
            </w:r>
          </w:p>
          <w:p w:rsidR="006A26FE" w:rsidRPr="00380644" w:rsidRDefault="006A26FE" w:rsidP="003806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«Здравствуй,</w:t>
            </w:r>
          </w:p>
          <w:p w:rsidR="006A26FE" w:rsidRPr="00380644" w:rsidRDefault="006A26FE" w:rsidP="003806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F42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</w:t>
            </w: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  <w:p w:rsidR="006A26FE" w:rsidRPr="00380644" w:rsidRDefault="006A26FE" w:rsidP="003806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6A26FE" w:rsidRPr="00380644" w:rsidRDefault="006A26FE" w:rsidP="00380644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Организационные мероприятия «Здравствуй, л</w:t>
            </w:r>
            <w:r w:rsidR="00F42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</w:t>
            </w: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  <w:p w:rsidR="006A26FE" w:rsidRPr="00380644" w:rsidRDefault="006A26FE" w:rsidP="00380644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Операция «Уют» - обустройство и оформление лагеря.</w:t>
            </w:r>
          </w:p>
          <w:p w:rsidR="006A26FE" w:rsidRPr="00380644" w:rsidRDefault="006A26FE" w:rsidP="00380644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Тематическая прогулка в лес «Подготовка к конкурсу поделок из природных и бросовых материалов «Очумелые ручки».</w:t>
            </w:r>
          </w:p>
        </w:tc>
      </w:tr>
      <w:tr w:rsidR="006A26FE" w:rsidRPr="00380644" w:rsidTr="00B05908">
        <w:tc>
          <w:tcPr>
            <w:tcW w:w="2660" w:type="dxa"/>
          </w:tcPr>
          <w:p w:rsidR="006A26FE" w:rsidRPr="00CF3387" w:rsidRDefault="00CF3387" w:rsidP="0038064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33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 день </w:t>
            </w:r>
          </w:p>
          <w:p w:rsidR="006A26FE" w:rsidRPr="00380644" w:rsidRDefault="006A26FE" w:rsidP="003806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</w:t>
            </w:r>
          </w:p>
          <w:p w:rsidR="006A26FE" w:rsidRPr="00380644" w:rsidRDefault="006A26FE" w:rsidP="003806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творчества и красоты» </w:t>
            </w:r>
          </w:p>
          <w:p w:rsidR="006A26FE" w:rsidRPr="00380644" w:rsidRDefault="006A26FE" w:rsidP="003806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6A26FE" w:rsidRPr="00380644" w:rsidRDefault="006A26FE" w:rsidP="00380644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1.Конкурс поделок «Очумелые ручки».</w:t>
            </w:r>
          </w:p>
          <w:p w:rsidR="006A26FE" w:rsidRPr="00380644" w:rsidRDefault="006A26FE" w:rsidP="00380644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Конкурс на лучший букет.</w:t>
            </w:r>
          </w:p>
          <w:p w:rsidR="006A26FE" w:rsidRPr="00380644" w:rsidRDefault="006A26FE" w:rsidP="00380644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3.Народные подвижные игры на воздухе.</w:t>
            </w:r>
          </w:p>
          <w:p w:rsidR="006A26FE" w:rsidRPr="00380644" w:rsidRDefault="006A26FE" w:rsidP="00380644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Конкурс рисунков «Зеленая планета».</w:t>
            </w:r>
          </w:p>
        </w:tc>
      </w:tr>
      <w:tr w:rsidR="006A26FE" w:rsidRPr="00380644" w:rsidTr="00B05908">
        <w:tc>
          <w:tcPr>
            <w:tcW w:w="2660" w:type="dxa"/>
          </w:tcPr>
          <w:p w:rsidR="006A26FE" w:rsidRPr="00CF3387" w:rsidRDefault="00CF3387" w:rsidP="0038064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33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день </w:t>
            </w:r>
          </w:p>
          <w:p w:rsidR="006A26FE" w:rsidRPr="00380644" w:rsidRDefault="006A26FE" w:rsidP="003806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«Всемирный день охраны окружающей среды» </w:t>
            </w:r>
          </w:p>
          <w:p w:rsidR="006A26FE" w:rsidRPr="00380644" w:rsidRDefault="006A26FE" w:rsidP="003806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6A26FE" w:rsidRPr="00380644" w:rsidRDefault="006A26FE" w:rsidP="00380644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Игра «Красная книга»</w:t>
            </w:r>
          </w:p>
          <w:p w:rsidR="006A26FE" w:rsidRPr="00380644" w:rsidRDefault="006A26FE" w:rsidP="00380644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Игра «В здоровом теле – здоровый дух».</w:t>
            </w:r>
          </w:p>
          <w:p w:rsidR="006A26FE" w:rsidRPr="00380644" w:rsidRDefault="006A26FE" w:rsidP="00380644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3. Экологический ликбез “Организм, среда.  Среды жизни”</w:t>
            </w:r>
          </w:p>
          <w:p w:rsidR="006A26FE" w:rsidRPr="00380644" w:rsidRDefault="006A26FE" w:rsidP="003806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4. Просмотр и обсуждение презентации по экологической тематике</w:t>
            </w:r>
          </w:p>
        </w:tc>
      </w:tr>
      <w:tr w:rsidR="006A26FE" w:rsidRPr="00380644" w:rsidTr="00B05908">
        <w:tc>
          <w:tcPr>
            <w:tcW w:w="2660" w:type="dxa"/>
          </w:tcPr>
          <w:p w:rsidR="00CF3387" w:rsidRPr="00CF3387" w:rsidRDefault="00CF3387" w:rsidP="0038064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33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4день</w:t>
            </w:r>
          </w:p>
          <w:p w:rsidR="006A26FE" w:rsidRPr="00380644" w:rsidRDefault="006A26FE" w:rsidP="003806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экологических знаний».</w:t>
            </w:r>
          </w:p>
          <w:p w:rsidR="006A26FE" w:rsidRPr="00380644" w:rsidRDefault="006A26FE" w:rsidP="003806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</w:tcPr>
          <w:p w:rsidR="006A26FE" w:rsidRPr="00380644" w:rsidRDefault="006A26FE" w:rsidP="00380644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Игра «Угадай мелодию». (песни о природе)</w:t>
            </w:r>
          </w:p>
          <w:p w:rsidR="006A26FE" w:rsidRPr="00380644" w:rsidRDefault="006A26FE" w:rsidP="00380644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Экологический ликбез “Наземно-воздушная среда обитания”</w:t>
            </w:r>
          </w:p>
          <w:p w:rsidR="006A26FE" w:rsidRPr="00380644" w:rsidRDefault="006A26FE" w:rsidP="00380644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3.Экскурсия в лес “Изучение разнообразия растительного и животного мира смешанного леса”</w:t>
            </w: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A26FE" w:rsidRPr="00380644" w:rsidRDefault="006A26FE" w:rsidP="00380644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Игра «По лесным тропинкам».</w:t>
            </w:r>
          </w:p>
        </w:tc>
      </w:tr>
      <w:tr w:rsidR="006A26FE" w:rsidRPr="00380644" w:rsidTr="00B05908">
        <w:tc>
          <w:tcPr>
            <w:tcW w:w="2660" w:type="dxa"/>
          </w:tcPr>
          <w:p w:rsidR="00CF3387" w:rsidRPr="00CF3387" w:rsidRDefault="00CF3387" w:rsidP="00CF33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33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 день </w:t>
            </w:r>
          </w:p>
          <w:p w:rsidR="006A26FE" w:rsidRPr="00CF3387" w:rsidRDefault="006A26FE" w:rsidP="00CF3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3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9" w:history="1">
              <w:r w:rsidRPr="00CF3387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Всемирный день борьбы с опустыниванием и засухой</w:t>
              </w:r>
            </w:hyperlink>
            <w:r w:rsidRPr="00CF338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6911" w:type="dxa"/>
          </w:tcPr>
          <w:p w:rsidR="006A26FE" w:rsidRPr="00380644" w:rsidRDefault="006A26FE" w:rsidP="00380644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Экологический ликбез «Опустынивание и борьба с ним»</w:t>
            </w:r>
          </w:p>
          <w:p w:rsidR="006A26FE" w:rsidRPr="00380644" w:rsidRDefault="006A26FE" w:rsidP="003806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Просмотр и обсуждение презентации по теме дня.</w:t>
            </w:r>
          </w:p>
          <w:p w:rsidR="006A26FE" w:rsidRPr="00380644" w:rsidRDefault="006A26FE" w:rsidP="00380644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Игра «Экологическое лото».</w:t>
            </w:r>
          </w:p>
          <w:p w:rsidR="006A26FE" w:rsidRPr="00380644" w:rsidRDefault="006A26FE" w:rsidP="00380644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Экологический десант «Чистая природа»</w:t>
            </w:r>
          </w:p>
        </w:tc>
      </w:tr>
      <w:tr w:rsidR="006A26FE" w:rsidRPr="00380644" w:rsidTr="00B05908">
        <w:tc>
          <w:tcPr>
            <w:tcW w:w="2660" w:type="dxa"/>
          </w:tcPr>
          <w:p w:rsidR="00CF3387" w:rsidRPr="00496B5E" w:rsidRDefault="00CF3387" w:rsidP="0038064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33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 день </w:t>
            </w:r>
          </w:p>
          <w:p w:rsidR="006A26FE" w:rsidRPr="00380644" w:rsidRDefault="006A26FE" w:rsidP="003806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</w:t>
            </w:r>
          </w:p>
          <w:p w:rsidR="006A26FE" w:rsidRPr="00380644" w:rsidRDefault="00496B5E" w:rsidP="003806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краеведения»</w:t>
            </w:r>
          </w:p>
        </w:tc>
        <w:tc>
          <w:tcPr>
            <w:tcW w:w="6911" w:type="dxa"/>
          </w:tcPr>
          <w:p w:rsidR="006A26FE" w:rsidRPr="00380644" w:rsidRDefault="006A26FE" w:rsidP="00380644">
            <w:pPr>
              <w:pStyle w:val="ae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«Знатоки родной природы».</w:t>
            </w:r>
          </w:p>
          <w:p w:rsidR="006A26FE" w:rsidRPr="00380644" w:rsidRDefault="006A26FE" w:rsidP="00380644">
            <w:pPr>
              <w:pStyle w:val="ae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sz w:val="24"/>
                <w:szCs w:val="24"/>
              </w:rPr>
              <w:t>Экскурсия на луг “Изучение разнообразия растительного и животного мира  луга”</w:t>
            </w: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A26FE" w:rsidRPr="00380644" w:rsidRDefault="006A26FE" w:rsidP="00496B5E">
            <w:pPr>
              <w:ind w:hanging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  Ви</w:t>
            </w:r>
            <w:r w:rsidR="00496B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кторина  «Твоя зеленая аптека».</w:t>
            </w:r>
          </w:p>
        </w:tc>
      </w:tr>
    </w:tbl>
    <w:p w:rsidR="00CF3387" w:rsidRDefault="00CF3387" w:rsidP="00CF3387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6C78A1" w:rsidRDefault="006C78A1" w:rsidP="00CF3387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2 неделя</w:t>
      </w:r>
    </w:p>
    <w:p w:rsidR="00CF3387" w:rsidRPr="00380644" w:rsidRDefault="00CF3387" w:rsidP="00CF3387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380644">
        <w:rPr>
          <w:b/>
          <w:color w:val="000000"/>
        </w:rPr>
        <w:t>Художественно-эстетическая  неделя</w:t>
      </w:r>
    </w:p>
    <w:p w:rsidR="00CF3387" w:rsidRPr="00380644" w:rsidRDefault="0007082E" w:rsidP="0007082E">
      <w:pPr>
        <w:pStyle w:val="2"/>
        <w:spacing w:after="0" w:line="240" w:lineRule="auto"/>
        <w:ind w:left="0"/>
        <w:jc w:val="center"/>
        <w:rPr>
          <w:b/>
          <w:color w:val="000000"/>
        </w:rPr>
      </w:pPr>
      <w:r>
        <w:rPr>
          <w:b/>
          <w:color w:val="000000"/>
        </w:rPr>
        <w:t>«Вдохновение»</w:t>
      </w:r>
    </w:p>
    <w:tbl>
      <w:tblPr>
        <w:tblStyle w:val="af"/>
        <w:tblW w:w="9606" w:type="dxa"/>
        <w:tblLayout w:type="fixed"/>
        <w:tblLook w:val="00E0" w:firstRow="1" w:lastRow="1" w:firstColumn="1" w:lastColumn="0" w:noHBand="0" w:noVBand="0"/>
      </w:tblPr>
      <w:tblGrid>
        <w:gridCol w:w="2660"/>
        <w:gridCol w:w="6946"/>
      </w:tblGrid>
      <w:tr w:rsidR="00496B5E" w:rsidRPr="00380644" w:rsidTr="00496B5E">
        <w:trPr>
          <w:trHeight w:val="141"/>
        </w:trPr>
        <w:tc>
          <w:tcPr>
            <w:tcW w:w="2660" w:type="dxa"/>
          </w:tcPr>
          <w:p w:rsidR="00496B5E" w:rsidRPr="00380644" w:rsidRDefault="00496B5E" w:rsidP="0075142E">
            <w:pPr>
              <w:pStyle w:val="a3"/>
              <w:spacing w:before="0" w:beforeAutospacing="0" w:after="0" w:afterAutospacing="0"/>
              <w:ind w:left="-426"/>
              <w:jc w:val="center"/>
              <w:rPr>
                <w:b/>
                <w:color w:val="000000"/>
              </w:rPr>
            </w:pPr>
            <w:r w:rsidRPr="00380644">
              <w:rPr>
                <w:b/>
                <w:color w:val="000000"/>
              </w:rPr>
              <w:t>№</w:t>
            </w:r>
          </w:p>
        </w:tc>
        <w:tc>
          <w:tcPr>
            <w:tcW w:w="6946" w:type="dxa"/>
          </w:tcPr>
          <w:p w:rsidR="00496B5E" w:rsidRPr="00380644" w:rsidRDefault="00496B5E" w:rsidP="0075142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80644">
              <w:rPr>
                <w:b/>
                <w:color w:val="000000"/>
              </w:rPr>
              <w:t>Мероприятия</w:t>
            </w:r>
          </w:p>
        </w:tc>
      </w:tr>
      <w:tr w:rsidR="00496B5E" w:rsidRPr="00380644" w:rsidTr="00496B5E">
        <w:trPr>
          <w:trHeight w:val="141"/>
        </w:trPr>
        <w:tc>
          <w:tcPr>
            <w:tcW w:w="2660" w:type="dxa"/>
          </w:tcPr>
          <w:p w:rsidR="00496B5E" w:rsidRPr="00CF3387" w:rsidRDefault="00496B5E" w:rsidP="00751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F3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496B5E" w:rsidRPr="00CF3387" w:rsidRDefault="00496B5E" w:rsidP="0075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3387">
              <w:rPr>
                <w:rFonts w:ascii="Times New Roman" w:hAnsi="Times New Roman" w:cs="Times New Roman"/>
                <w:sz w:val="24"/>
                <w:szCs w:val="24"/>
              </w:rPr>
              <w:t>«День музыки и танцев»</w:t>
            </w:r>
          </w:p>
        </w:tc>
        <w:tc>
          <w:tcPr>
            <w:tcW w:w="6946" w:type="dxa"/>
          </w:tcPr>
          <w:p w:rsidR="00496B5E" w:rsidRPr="00380644" w:rsidRDefault="00496B5E" w:rsidP="007514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Концертно-игровая программа «Музыкальный калейдоскоп».</w:t>
            </w:r>
          </w:p>
          <w:p w:rsidR="00496B5E" w:rsidRPr="00380644" w:rsidRDefault="00496B5E" w:rsidP="007514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«От чего зависит твое настроение»</w:t>
            </w:r>
          </w:p>
          <w:p w:rsidR="00496B5E" w:rsidRPr="00496B5E" w:rsidRDefault="00496B5E" w:rsidP="007514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380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«Народные музыкальные инструменты»</w:t>
            </w:r>
          </w:p>
        </w:tc>
      </w:tr>
      <w:tr w:rsidR="00496B5E" w:rsidRPr="00380644" w:rsidTr="00496B5E">
        <w:trPr>
          <w:trHeight w:val="799"/>
        </w:trPr>
        <w:tc>
          <w:tcPr>
            <w:tcW w:w="2660" w:type="dxa"/>
          </w:tcPr>
          <w:p w:rsidR="00496B5E" w:rsidRPr="00CF3387" w:rsidRDefault="00496B5E" w:rsidP="00751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F3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 </w:t>
            </w:r>
          </w:p>
          <w:p w:rsidR="00496B5E" w:rsidRPr="00CF3387" w:rsidRDefault="00496B5E" w:rsidP="007514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387">
              <w:rPr>
                <w:rFonts w:ascii="Times New Roman" w:hAnsi="Times New Roman" w:cs="Times New Roman"/>
                <w:bCs/>
                <w:sz w:val="24"/>
                <w:szCs w:val="24"/>
              </w:rPr>
              <w:t>«Пушкинский день»</w:t>
            </w:r>
          </w:p>
          <w:p w:rsidR="00496B5E" w:rsidRPr="00380644" w:rsidRDefault="00496B5E" w:rsidP="00496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496B5E" w:rsidRPr="00380644" w:rsidRDefault="00496B5E" w:rsidP="00496B5E">
            <w:pPr>
              <w:pStyle w:val="a3"/>
              <w:spacing w:before="0" w:beforeAutospacing="0" w:after="0" w:afterAutospacing="0"/>
              <w:ind w:firstLine="32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380644">
              <w:rPr>
                <w:color w:val="000000"/>
              </w:rPr>
              <w:t xml:space="preserve">Литературный праздник « Там, на неведомых дорожках» </w:t>
            </w:r>
          </w:p>
          <w:p w:rsidR="00496B5E" w:rsidRPr="00380644" w:rsidRDefault="00496B5E" w:rsidP="00496B5E">
            <w:pPr>
              <w:pStyle w:val="a3"/>
              <w:spacing w:before="0" w:beforeAutospacing="0" w:after="0" w:afterAutospacing="0"/>
              <w:ind w:firstLine="32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380644">
              <w:rPr>
                <w:color w:val="000000"/>
              </w:rPr>
              <w:t>Конкурс рисунков по сказкам Пушкина.</w:t>
            </w:r>
          </w:p>
          <w:p w:rsidR="00496B5E" w:rsidRPr="00380644" w:rsidRDefault="00496B5E" w:rsidP="00496B5E">
            <w:pPr>
              <w:pStyle w:val="a3"/>
              <w:spacing w:before="0" w:beforeAutospacing="0" w:after="0" w:afterAutospacing="0"/>
              <w:ind w:firstLine="32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380644">
              <w:rPr>
                <w:color w:val="000000"/>
              </w:rPr>
              <w:t>Минутка здоровья: «Чистота-залог здоровья»</w:t>
            </w:r>
          </w:p>
        </w:tc>
      </w:tr>
      <w:tr w:rsidR="00496B5E" w:rsidRPr="00380644" w:rsidTr="00496B5E">
        <w:trPr>
          <w:trHeight w:val="632"/>
        </w:trPr>
        <w:tc>
          <w:tcPr>
            <w:tcW w:w="2660" w:type="dxa"/>
          </w:tcPr>
          <w:p w:rsidR="00496B5E" w:rsidRPr="00CF3387" w:rsidRDefault="00496B5E" w:rsidP="00751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день</w:t>
            </w:r>
          </w:p>
          <w:p w:rsidR="00496B5E" w:rsidRPr="00380644" w:rsidRDefault="00496B5E" w:rsidP="007514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6B5E" w:rsidRPr="00CF3387" w:rsidRDefault="00496B5E" w:rsidP="0075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387">
              <w:rPr>
                <w:rFonts w:ascii="Times New Roman" w:hAnsi="Times New Roman" w:cs="Times New Roman"/>
                <w:bCs/>
                <w:sz w:val="24"/>
                <w:szCs w:val="24"/>
              </w:rPr>
              <w:t>«День   ИГРЫ»</w:t>
            </w:r>
          </w:p>
        </w:tc>
        <w:tc>
          <w:tcPr>
            <w:tcW w:w="6946" w:type="dxa"/>
          </w:tcPr>
          <w:p w:rsidR="00496B5E" w:rsidRPr="00380644" w:rsidRDefault="00496B5E" w:rsidP="00496B5E">
            <w:pPr>
              <w:pStyle w:val="a3"/>
              <w:spacing w:before="0" w:beforeAutospacing="0" w:after="0" w:afterAutospacing="0"/>
              <w:ind w:firstLine="32"/>
            </w:pPr>
            <w:r>
              <w:t>1.</w:t>
            </w:r>
            <w:r w:rsidRPr="00380644">
              <w:t>Программа «Все игры в гости  к нам»</w:t>
            </w:r>
          </w:p>
          <w:p w:rsidR="00496B5E" w:rsidRPr="00380644" w:rsidRDefault="00496B5E" w:rsidP="00496B5E">
            <w:pPr>
              <w:pStyle w:val="a3"/>
              <w:spacing w:before="0" w:beforeAutospacing="0" w:after="0" w:afterAutospacing="0"/>
              <w:ind w:firstLine="32"/>
            </w:pPr>
            <w:r w:rsidRPr="00380644">
              <w:t xml:space="preserve"> </w:t>
            </w:r>
            <w:r>
              <w:t>2.</w:t>
            </w:r>
            <w:r w:rsidRPr="00380644">
              <w:t>Юные краеведы (музейный урок)</w:t>
            </w:r>
          </w:p>
          <w:p w:rsidR="00496B5E" w:rsidRPr="00380644" w:rsidRDefault="00496B5E" w:rsidP="00496B5E">
            <w:pPr>
              <w:pStyle w:val="a3"/>
              <w:spacing w:before="0" w:beforeAutospacing="0" w:after="0" w:afterAutospacing="0"/>
              <w:ind w:firstLine="32"/>
              <w:rPr>
                <w:color w:val="000000"/>
              </w:rPr>
            </w:pPr>
            <w:r>
              <w:t>3.</w:t>
            </w:r>
            <w:r w:rsidRPr="00380644">
              <w:t>Народные  ремёсла. Мастер –класс «Народная кукла»</w:t>
            </w:r>
          </w:p>
        </w:tc>
      </w:tr>
      <w:tr w:rsidR="00496B5E" w:rsidRPr="00380644" w:rsidTr="00496B5E">
        <w:trPr>
          <w:trHeight w:val="911"/>
        </w:trPr>
        <w:tc>
          <w:tcPr>
            <w:tcW w:w="2660" w:type="dxa"/>
          </w:tcPr>
          <w:p w:rsidR="00496B5E" w:rsidRPr="00CF3387" w:rsidRDefault="00496B5E" w:rsidP="00751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день</w:t>
            </w:r>
          </w:p>
          <w:p w:rsidR="00496B5E" w:rsidRPr="00380644" w:rsidRDefault="00496B5E" w:rsidP="007514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6B5E" w:rsidRPr="00CF3387" w:rsidRDefault="00496B5E" w:rsidP="0075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«День сказок» </w:t>
            </w:r>
          </w:p>
        </w:tc>
        <w:tc>
          <w:tcPr>
            <w:tcW w:w="6946" w:type="dxa"/>
          </w:tcPr>
          <w:p w:rsidR="00496B5E" w:rsidRPr="00380644" w:rsidRDefault="00496B5E" w:rsidP="00496B5E">
            <w:pPr>
              <w:pStyle w:val="a3"/>
              <w:spacing w:before="0" w:beforeAutospacing="0" w:after="0" w:afterAutospacing="0"/>
              <w:ind w:firstLine="32"/>
            </w:pPr>
            <w:r>
              <w:t>1.</w:t>
            </w:r>
            <w:r w:rsidRPr="00380644">
              <w:t>Игровая программа «День сказочных затей».</w:t>
            </w:r>
          </w:p>
          <w:p w:rsidR="00496B5E" w:rsidRPr="00380644" w:rsidRDefault="00496B5E" w:rsidP="00496B5E">
            <w:pPr>
              <w:pStyle w:val="a3"/>
              <w:spacing w:before="0" w:beforeAutospacing="0" w:after="0" w:afterAutospacing="0"/>
              <w:ind w:firstLine="32"/>
            </w:pPr>
            <w:r>
              <w:t>2.</w:t>
            </w:r>
            <w:r w:rsidRPr="00380644">
              <w:t>Конкурс поделок «Мой любимый сказочный герой»</w:t>
            </w:r>
          </w:p>
          <w:p w:rsidR="00496B5E" w:rsidRPr="00496B5E" w:rsidRDefault="00496B5E" w:rsidP="00496B5E">
            <w:pPr>
              <w:pStyle w:val="a3"/>
              <w:spacing w:before="0" w:beforeAutospacing="0" w:after="0" w:afterAutospacing="0"/>
              <w:ind w:firstLine="32"/>
            </w:pPr>
            <w:r>
              <w:t>3.</w:t>
            </w:r>
            <w:r w:rsidRPr="00380644">
              <w:t>Минутка здо</w:t>
            </w:r>
            <w:r>
              <w:t>ровья «Витамины-наши друзья»</w:t>
            </w:r>
          </w:p>
        </w:tc>
      </w:tr>
      <w:tr w:rsidR="00496B5E" w:rsidRPr="00380644" w:rsidTr="00496B5E">
        <w:trPr>
          <w:trHeight w:val="869"/>
        </w:trPr>
        <w:tc>
          <w:tcPr>
            <w:tcW w:w="2660" w:type="dxa"/>
          </w:tcPr>
          <w:p w:rsidR="00496B5E" w:rsidRPr="00CF3387" w:rsidRDefault="00496B5E" w:rsidP="00751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F3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496B5E" w:rsidRPr="00CF3387" w:rsidRDefault="00496B5E" w:rsidP="007514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96B5E" w:rsidRPr="00CF3387" w:rsidRDefault="00496B5E" w:rsidP="0075142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46" w:type="dxa"/>
          </w:tcPr>
          <w:p w:rsidR="00496B5E" w:rsidRPr="00380644" w:rsidRDefault="00496B5E" w:rsidP="00496B5E">
            <w:pPr>
              <w:pStyle w:val="a3"/>
              <w:spacing w:before="0" w:beforeAutospacing="0" w:after="0" w:afterAutospacing="0"/>
              <w:ind w:firstLine="36"/>
              <w:jc w:val="both"/>
            </w:pPr>
            <w:r w:rsidRPr="00380644">
              <w:t xml:space="preserve">1. Беседа. «Мои права и обязанности» </w:t>
            </w:r>
          </w:p>
          <w:p w:rsidR="00496B5E" w:rsidRPr="00380644" w:rsidRDefault="00496B5E" w:rsidP="00496B5E">
            <w:pPr>
              <w:pStyle w:val="a3"/>
              <w:spacing w:before="0" w:beforeAutospacing="0" w:after="0" w:afterAutospacing="0"/>
              <w:ind w:firstLine="36"/>
              <w:jc w:val="both"/>
            </w:pPr>
            <w:r>
              <w:t>2.</w:t>
            </w:r>
            <w:r w:rsidRPr="00380644">
              <w:t>Творческая деятельность «Пусть цветы радуют глаз».</w:t>
            </w:r>
          </w:p>
          <w:p w:rsidR="00496B5E" w:rsidRPr="00496B5E" w:rsidRDefault="00496B5E" w:rsidP="00496B5E">
            <w:pPr>
              <w:pStyle w:val="a3"/>
              <w:spacing w:before="0" w:beforeAutospacing="0" w:after="0" w:afterAutospacing="0"/>
              <w:ind w:firstLine="36"/>
              <w:jc w:val="both"/>
            </w:pPr>
            <w:r w:rsidRPr="00380644">
              <w:t>3.КВН «С чего начинает</w:t>
            </w:r>
            <w:r>
              <w:t>ся Родина?»</w:t>
            </w:r>
          </w:p>
        </w:tc>
      </w:tr>
      <w:tr w:rsidR="00496B5E" w:rsidRPr="00380644" w:rsidTr="00496B5E">
        <w:trPr>
          <w:trHeight w:val="617"/>
        </w:trPr>
        <w:tc>
          <w:tcPr>
            <w:tcW w:w="2660" w:type="dxa"/>
          </w:tcPr>
          <w:p w:rsidR="00496B5E" w:rsidRPr="00CF3387" w:rsidRDefault="00496B5E" w:rsidP="00751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день</w:t>
            </w:r>
          </w:p>
          <w:p w:rsidR="00496B5E" w:rsidRPr="00380644" w:rsidRDefault="00496B5E" w:rsidP="00FD1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3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«День России»</w:t>
            </w:r>
            <w:r w:rsidRPr="00CF3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496B5E" w:rsidRPr="00380644" w:rsidRDefault="00496B5E" w:rsidP="00496B5E">
            <w:pPr>
              <w:pStyle w:val="a3"/>
              <w:spacing w:before="0" w:beforeAutospacing="0" w:after="0" w:afterAutospacing="0"/>
              <w:ind w:firstLine="36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380644">
              <w:rPr>
                <w:color w:val="000000"/>
              </w:rPr>
              <w:t>Символы государства.</w:t>
            </w:r>
          </w:p>
          <w:p w:rsidR="00496B5E" w:rsidRPr="00380644" w:rsidRDefault="00496B5E" w:rsidP="00496B5E">
            <w:pPr>
              <w:pStyle w:val="a3"/>
              <w:spacing w:before="0" w:beforeAutospacing="0" w:after="0" w:afterAutospacing="0"/>
              <w:ind w:firstLine="36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380644">
              <w:rPr>
                <w:color w:val="000000"/>
              </w:rPr>
              <w:t>Конкурс плакатов «Береги лес от пожара»</w:t>
            </w:r>
          </w:p>
          <w:p w:rsidR="00496B5E" w:rsidRPr="00380644" w:rsidRDefault="00496B5E" w:rsidP="00496B5E">
            <w:pPr>
              <w:pStyle w:val="a3"/>
              <w:spacing w:before="0" w:beforeAutospacing="0" w:after="0" w:afterAutospacing="0"/>
              <w:ind w:firstLine="36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380644">
              <w:rPr>
                <w:color w:val="000000"/>
              </w:rPr>
              <w:t>Минутка здоровья «Первая помощь при укусах насекомых».</w:t>
            </w:r>
          </w:p>
        </w:tc>
      </w:tr>
    </w:tbl>
    <w:p w:rsidR="006A26FE" w:rsidRPr="00380644" w:rsidRDefault="006A26FE" w:rsidP="0007082E">
      <w:pPr>
        <w:pStyle w:val="a3"/>
        <w:spacing w:before="0" w:beforeAutospacing="0" w:after="0" w:afterAutospacing="0"/>
        <w:ind w:firstLine="0"/>
        <w:rPr>
          <w:b/>
        </w:rPr>
      </w:pPr>
    </w:p>
    <w:p w:rsidR="006C78A1" w:rsidRDefault="006C78A1" w:rsidP="00380644">
      <w:pPr>
        <w:pStyle w:val="a3"/>
        <w:spacing w:before="0" w:beforeAutospacing="0" w:after="0" w:afterAutospacing="0"/>
        <w:ind w:left="720"/>
        <w:jc w:val="center"/>
        <w:rPr>
          <w:b/>
        </w:rPr>
      </w:pPr>
      <w:r>
        <w:rPr>
          <w:b/>
        </w:rPr>
        <w:t>3 неделя</w:t>
      </w:r>
    </w:p>
    <w:p w:rsidR="008017A0" w:rsidRPr="00380644" w:rsidRDefault="008017A0" w:rsidP="00380644">
      <w:pPr>
        <w:pStyle w:val="a3"/>
        <w:spacing w:before="0" w:beforeAutospacing="0" w:after="0" w:afterAutospacing="0"/>
        <w:ind w:left="720"/>
        <w:jc w:val="center"/>
        <w:rPr>
          <w:b/>
        </w:rPr>
      </w:pPr>
      <w:r w:rsidRPr="00380644">
        <w:rPr>
          <w:b/>
        </w:rPr>
        <w:t>Неделя «Край, ты мой любимый»</w:t>
      </w:r>
    </w:p>
    <w:tbl>
      <w:tblPr>
        <w:tblStyle w:val="af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8017A0" w:rsidRPr="00380644" w:rsidTr="00496B5E">
        <w:tc>
          <w:tcPr>
            <w:tcW w:w="2552" w:type="dxa"/>
          </w:tcPr>
          <w:p w:rsidR="008017A0" w:rsidRPr="00CF3387" w:rsidRDefault="00B05908" w:rsidP="006C78A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F3387">
              <w:rPr>
                <w:b/>
              </w:rPr>
              <w:t>1</w:t>
            </w:r>
            <w:r w:rsidR="008017A0" w:rsidRPr="00CF3387">
              <w:rPr>
                <w:b/>
              </w:rPr>
              <w:t xml:space="preserve"> день</w:t>
            </w:r>
          </w:p>
        </w:tc>
        <w:tc>
          <w:tcPr>
            <w:tcW w:w="6946" w:type="dxa"/>
          </w:tcPr>
          <w:p w:rsidR="008017A0" w:rsidRPr="00380644" w:rsidRDefault="008017A0" w:rsidP="00496B5E">
            <w:pPr>
              <w:pStyle w:val="a3"/>
              <w:spacing w:before="0" w:beforeAutospacing="0" w:after="0" w:afterAutospacing="0"/>
              <w:ind w:firstLine="0"/>
              <w:jc w:val="both"/>
            </w:pPr>
            <w:r w:rsidRPr="00380644">
              <w:t xml:space="preserve">1.Конкурс  рисунков  «Мы все такие разные» </w:t>
            </w:r>
          </w:p>
          <w:p w:rsidR="008017A0" w:rsidRPr="00380644" w:rsidRDefault="008017A0" w:rsidP="00496B5E">
            <w:pPr>
              <w:pStyle w:val="a3"/>
              <w:spacing w:before="0" w:beforeAutospacing="0" w:after="0" w:afterAutospacing="0"/>
              <w:ind w:firstLine="0"/>
              <w:jc w:val="both"/>
            </w:pPr>
            <w:r w:rsidRPr="00380644">
              <w:t>2.  Знакомство с картой – схемой «Наш</w:t>
            </w:r>
            <w:r w:rsidR="00FD19F4">
              <w:t>е село</w:t>
            </w:r>
            <w:r w:rsidRPr="00380644">
              <w:t xml:space="preserve">» «История </w:t>
            </w:r>
            <w:r w:rsidR="00FD19F4">
              <w:t>села</w:t>
            </w:r>
            <w:r w:rsidRPr="00380644">
              <w:t xml:space="preserve">» (экскурсия  по  </w:t>
            </w:r>
            <w:r w:rsidR="00FD19F4">
              <w:t>селу</w:t>
            </w:r>
            <w:r w:rsidRPr="00380644">
              <w:t xml:space="preserve">  и составление схемы  улиц    </w:t>
            </w:r>
            <w:r w:rsidR="00FD19F4">
              <w:t>села</w:t>
            </w:r>
            <w:r w:rsidRPr="00380644">
              <w:t>).</w:t>
            </w:r>
          </w:p>
          <w:p w:rsidR="008017A0" w:rsidRPr="00380644" w:rsidRDefault="008017A0" w:rsidP="00496B5E">
            <w:pPr>
              <w:pStyle w:val="a3"/>
              <w:spacing w:before="0" w:beforeAutospacing="0" w:after="0" w:afterAutospacing="0"/>
              <w:ind w:firstLine="0"/>
              <w:jc w:val="both"/>
            </w:pPr>
            <w:r w:rsidRPr="00380644">
              <w:t>3. Разведка добрых дел. «Кому нужна моя помощь?»</w:t>
            </w:r>
          </w:p>
        </w:tc>
      </w:tr>
      <w:tr w:rsidR="008017A0" w:rsidRPr="00380644" w:rsidTr="00496B5E">
        <w:tc>
          <w:tcPr>
            <w:tcW w:w="2552" w:type="dxa"/>
          </w:tcPr>
          <w:p w:rsidR="008017A0" w:rsidRDefault="006C78A1" w:rsidP="0038064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017A0" w:rsidRPr="00CF3387">
              <w:rPr>
                <w:b/>
              </w:rPr>
              <w:t xml:space="preserve"> день.</w:t>
            </w:r>
          </w:p>
          <w:p w:rsidR="00FD19F4" w:rsidRPr="00CF3387" w:rsidRDefault="00FD19F4" w:rsidP="00FD19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387">
              <w:rPr>
                <w:rFonts w:ascii="Times New Roman" w:hAnsi="Times New Roman" w:cs="Times New Roman"/>
                <w:bCs/>
                <w:sz w:val="24"/>
                <w:szCs w:val="24"/>
              </w:rPr>
              <w:t>«День памяти»</w:t>
            </w:r>
          </w:p>
          <w:p w:rsidR="00FD19F4" w:rsidRPr="00CF3387" w:rsidRDefault="00FD19F4" w:rsidP="0038064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6946" w:type="dxa"/>
          </w:tcPr>
          <w:p w:rsidR="00FD19F4" w:rsidRPr="00FD19F4" w:rsidRDefault="00FD19F4" w:rsidP="00496B5E">
            <w:pPr>
              <w:pStyle w:val="a3"/>
              <w:spacing w:before="0" w:beforeAutospacing="0" w:after="0" w:afterAutospacing="0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380644">
              <w:rPr>
                <w:color w:val="000000"/>
              </w:rPr>
              <w:t>День памяти и скорби.</w:t>
            </w:r>
            <w:r w:rsidR="00496B5E" w:rsidRPr="00496B5E">
              <w:rPr>
                <w:color w:val="000000"/>
              </w:rPr>
              <w:t xml:space="preserve"> «Тревожное лето 41-го»</w:t>
            </w:r>
          </w:p>
          <w:p w:rsidR="008017A0" w:rsidRPr="00380644" w:rsidRDefault="00496B5E" w:rsidP="00496B5E">
            <w:pPr>
              <w:pStyle w:val="a3"/>
              <w:spacing w:before="0" w:beforeAutospacing="0" w:after="0" w:afterAutospacing="0"/>
              <w:ind w:firstLine="0"/>
              <w:jc w:val="both"/>
            </w:pPr>
            <w:r>
              <w:t>2</w:t>
            </w:r>
            <w:r w:rsidR="008017A0" w:rsidRPr="00380644">
              <w:t>. Презентация семейных творческих работ</w:t>
            </w:r>
          </w:p>
          <w:p w:rsidR="008017A0" w:rsidRPr="00380644" w:rsidRDefault="008017A0" w:rsidP="00496B5E">
            <w:pPr>
              <w:pStyle w:val="a3"/>
              <w:spacing w:before="0" w:beforeAutospacing="0" w:after="0" w:afterAutospacing="0"/>
              <w:ind w:firstLine="0"/>
              <w:jc w:val="both"/>
            </w:pPr>
            <w:r w:rsidRPr="00380644">
              <w:t xml:space="preserve">  «</w:t>
            </w:r>
            <w:r w:rsidR="00FD19F4">
              <w:t>Война в истории моей семьи</w:t>
            </w:r>
            <w:r w:rsidR="00496B5E">
              <w:t>».</w:t>
            </w:r>
          </w:p>
        </w:tc>
      </w:tr>
      <w:tr w:rsidR="008017A0" w:rsidRPr="00380644" w:rsidTr="00496B5E">
        <w:tc>
          <w:tcPr>
            <w:tcW w:w="2552" w:type="dxa"/>
          </w:tcPr>
          <w:p w:rsidR="008017A0" w:rsidRPr="00CF3387" w:rsidRDefault="006C78A1" w:rsidP="00380644">
            <w:pPr>
              <w:pStyle w:val="a3"/>
              <w:spacing w:before="0" w:beforeAutospacing="0" w:after="0" w:afterAutospacing="0"/>
              <w:ind w:left="72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017A0" w:rsidRPr="00CF3387">
              <w:rPr>
                <w:b/>
              </w:rPr>
              <w:t xml:space="preserve"> день</w:t>
            </w:r>
          </w:p>
        </w:tc>
        <w:tc>
          <w:tcPr>
            <w:tcW w:w="6946" w:type="dxa"/>
          </w:tcPr>
          <w:p w:rsidR="008017A0" w:rsidRPr="00380644" w:rsidRDefault="008017A0" w:rsidP="00496B5E">
            <w:pPr>
              <w:pStyle w:val="a3"/>
              <w:spacing w:before="0" w:beforeAutospacing="0" w:after="0" w:afterAutospacing="0"/>
              <w:ind w:firstLine="0"/>
              <w:jc w:val="both"/>
            </w:pPr>
            <w:r w:rsidRPr="00380644">
              <w:t>1.Беседа с творческим заданием «Моя семья – моя радость».</w:t>
            </w:r>
          </w:p>
          <w:p w:rsidR="008017A0" w:rsidRPr="00380644" w:rsidRDefault="008017A0" w:rsidP="00496B5E">
            <w:pPr>
              <w:pStyle w:val="a3"/>
              <w:spacing w:before="0" w:beforeAutospacing="0" w:after="0" w:afterAutospacing="0"/>
              <w:ind w:firstLine="0"/>
              <w:jc w:val="both"/>
            </w:pPr>
            <w:r w:rsidRPr="00380644">
              <w:t>2. Десант чистоты и порядка в лаге</w:t>
            </w:r>
            <w:r w:rsidR="00496B5E">
              <w:t>ре     «Зеленые ладошки земли».</w:t>
            </w:r>
          </w:p>
        </w:tc>
      </w:tr>
      <w:tr w:rsidR="008017A0" w:rsidRPr="00380644" w:rsidTr="00496B5E">
        <w:tc>
          <w:tcPr>
            <w:tcW w:w="2552" w:type="dxa"/>
          </w:tcPr>
          <w:p w:rsidR="008017A0" w:rsidRPr="00CF3387" w:rsidRDefault="006C78A1" w:rsidP="0038064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017A0" w:rsidRPr="00CF3387">
              <w:rPr>
                <w:b/>
              </w:rPr>
              <w:t xml:space="preserve"> день</w:t>
            </w:r>
          </w:p>
        </w:tc>
        <w:tc>
          <w:tcPr>
            <w:tcW w:w="6946" w:type="dxa"/>
          </w:tcPr>
          <w:p w:rsidR="008017A0" w:rsidRPr="00380644" w:rsidRDefault="008017A0" w:rsidP="00496B5E">
            <w:pPr>
              <w:pStyle w:val="a3"/>
              <w:spacing w:before="0" w:beforeAutospacing="0" w:after="0" w:afterAutospacing="0"/>
              <w:ind w:firstLine="0"/>
              <w:jc w:val="both"/>
              <w:rPr>
                <w:i/>
              </w:rPr>
            </w:pPr>
            <w:r w:rsidRPr="00380644">
              <w:t>1. Сказочный марафон</w:t>
            </w:r>
            <w:r w:rsidR="00757322" w:rsidRPr="00380644">
              <w:t xml:space="preserve"> </w:t>
            </w:r>
            <w:r w:rsidRPr="00380644">
              <w:t>«В гостях у предков».</w:t>
            </w:r>
          </w:p>
          <w:p w:rsidR="008017A0" w:rsidRPr="00380644" w:rsidRDefault="008017A0" w:rsidP="00496B5E">
            <w:pPr>
              <w:pStyle w:val="a3"/>
              <w:spacing w:before="0" w:beforeAutospacing="0" w:after="0" w:afterAutospacing="0"/>
              <w:ind w:firstLine="0"/>
              <w:jc w:val="both"/>
              <w:rPr>
                <w:i/>
              </w:rPr>
            </w:pPr>
            <w:r w:rsidRPr="00380644">
              <w:t xml:space="preserve">2.  Встреча с местными  почетными  жителями  </w:t>
            </w:r>
            <w:r w:rsidR="00FD19F4">
              <w:t>села</w:t>
            </w:r>
            <w:r w:rsidRPr="00380644">
              <w:rPr>
                <w:i/>
              </w:rPr>
              <w:t>.</w:t>
            </w:r>
          </w:p>
          <w:p w:rsidR="008017A0" w:rsidRPr="00380644" w:rsidRDefault="008017A0" w:rsidP="00496B5E">
            <w:pPr>
              <w:pStyle w:val="a3"/>
              <w:spacing w:before="0" w:beforeAutospacing="0" w:after="0" w:afterAutospacing="0"/>
              <w:ind w:firstLine="0"/>
              <w:jc w:val="both"/>
            </w:pPr>
            <w:r w:rsidRPr="00380644">
              <w:t>3.Разведка добрых дел. «Кому нужна моя помощь?».</w:t>
            </w:r>
          </w:p>
        </w:tc>
      </w:tr>
      <w:tr w:rsidR="008017A0" w:rsidRPr="00380644" w:rsidTr="00496B5E">
        <w:tc>
          <w:tcPr>
            <w:tcW w:w="2552" w:type="dxa"/>
          </w:tcPr>
          <w:p w:rsidR="008017A0" w:rsidRPr="00CF3387" w:rsidRDefault="006C78A1" w:rsidP="0038064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8017A0" w:rsidRPr="00CF3387">
              <w:rPr>
                <w:b/>
              </w:rPr>
              <w:t xml:space="preserve">  день</w:t>
            </w:r>
          </w:p>
        </w:tc>
        <w:tc>
          <w:tcPr>
            <w:tcW w:w="6946" w:type="dxa"/>
          </w:tcPr>
          <w:p w:rsidR="008017A0" w:rsidRPr="00380644" w:rsidRDefault="008017A0" w:rsidP="00496B5E">
            <w:pPr>
              <w:pStyle w:val="a3"/>
              <w:spacing w:before="0" w:beforeAutospacing="0" w:after="0" w:afterAutospacing="0"/>
              <w:ind w:firstLine="0"/>
              <w:jc w:val="both"/>
            </w:pPr>
            <w:r w:rsidRPr="00380644">
              <w:t>1.  Конкурс «Герб моей семьи»</w:t>
            </w:r>
          </w:p>
          <w:p w:rsidR="008017A0" w:rsidRPr="00380644" w:rsidRDefault="008017A0" w:rsidP="00496B5E">
            <w:pPr>
              <w:pStyle w:val="a3"/>
              <w:spacing w:before="0" w:beforeAutospacing="0" w:after="0" w:afterAutospacing="0"/>
              <w:ind w:firstLine="0"/>
              <w:jc w:val="both"/>
            </w:pPr>
            <w:r w:rsidRPr="00380644">
              <w:t>2. Разведка    «Кому нужна моя помощь?»</w:t>
            </w:r>
          </w:p>
          <w:p w:rsidR="008017A0" w:rsidRPr="00380644" w:rsidRDefault="008017A0" w:rsidP="00496B5E">
            <w:pPr>
              <w:pStyle w:val="a3"/>
              <w:spacing w:before="0" w:beforeAutospacing="0" w:after="0" w:afterAutospacing="0"/>
              <w:ind w:firstLine="0"/>
              <w:jc w:val="both"/>
            </w:pPr>
            <w:r w:rsidRPr="00380644">
              <w:t>3.  Игра.  «По каким правилам мы живем».</w:t>
            </w:r>
          </w:p>
        </w:tc>
      </w:tr>
      <w:tr w:rsidR="008017A0" w:rsidRPr="00380644" w:rsidTr="00496B5E">
        <w:tc>
          <w:tcPr>
            <w:tcW w:w="2552" w:type="dxa"/>
          </w:tcPr>
          <w:p w:rsidR="008017A0" w:rsidRPr="00CF3387" w:rsidRDefault="006C78A1" w:rsidP="0038064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017A0" w:rsidRPr="00CF3387">
              <w:rPr>
                <w:b/>
              </w:rPr>
              <w:t xml:space="preserve">  день</w:t>
            </w:r>
          </w:p>
        </w:tc>
        <w:tc>
          <w:tcPr>
            <w:tcW w:w="6946" w:type="dxa"/>
          </w:tcPr>
          <w:p w:rsidR="00496B5E" w:rsidRDefault="00496B5E" w:rsidP="00496B5E">
            <w:pPr>
              <w:pStyle w:val="a3"/>
              <w:spacing w:before="0" w:beforeAutospacing="0" w:after="0" w:afterAutospacing="0"/>
              <w:ind w:firstLine="0"/>
              <w:jc w:val="both"/>
            </w:pPr>
            <w:r>
              <w:t>1</w:t>
            </w:r>
            <w:r w:rsidRPr="00380644">
              <w:t>. Музыкальный час</w:t>
            </w:r>
            <w:r w:rsidRPr="00380644">
              <w:rPr>
                <w:i/>
              </w:rPr>
              <w:t>.</w:t>
            </w:r>
            <w:r w:rsidRPr="00380644">
              <w:t xml:space="preserve">  «Люблю тебя, </w:t>
            </w:r>
            <w:r>
              <w:t xml:space="preserve"> мой  Дагестан</w:t>
            </w:r>
            <w:r w:rsidRPr="00380644">
              <w:t xml:space="preserve">». </w:t>
            </w:r>
          </w:p>
          <w:p w:rsidR="008017A0" w:rsidRPr="00380644" w:rsidRDefault="00496B5E" w:rsidP="00496B5E">
            <w:pPr>
              <w:pStyle w:val="a3"/>
              <w:spacing w:before="0" w:beforeAutospacing="0" w:after="0" w:afterAutospacing="0"/>
              <w:ind w:firstLine="0"/>
              <w:jc w:val="both"/>
            </w:pPr>
            <w:r w:rsidRPr="00380644">
              <w:t>2. Праздники  и  развлечения. «Традиции нашего народа». Народ</w:t>
            </w:r>
            <w:r>
              <w:t>ные  игры  на  свежем  воздухе.</w:t>
            </w:r>
          </w:p>
        </w:tc>
      </w:tr>
    </w:tbl>
    <w:p w:rsidR="00757322" w:rsidRPr="00380644" w:rsidRDefault="00757322" w:rsidP="0007082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17A0" w:rsidRPr="00380644" w:rsidRDefault="008017A0" w:rsidP="0038064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0644">
        <w:rPr>
          <w:rFonts w:ascii="Times New Roman" w:hAnsi="Times New Roman" w:cs="Times New Roman"/>
          <w:b/>
          <w:color w:val="000000"/>
          <w:sz w:val="24"/>
          <w:szCs w:val="24"/>
        </w:rPr>
        <w:t>Ежедневные мероприятия:</w:t>
      </w:r>
    </w:p>
    <w:p w:rsidR="008017A0" w:rsidRPr="00380644" w:rsidRDefault="00496B5E" w:rsidP="00380644">
      <w:pPr>
        <w:pStyle w:val="ae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Утренняя зарядка</w:t>
      </w:r>
    </w:p>
    <w:p w:rsidR="008017A0" w:rsidRPr="00380644" w:rsidRDefault="008017A0" w:rsidP="00380644">
      <w:pPr>
        <w:pStyle w:val="ae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0644">
        <w:rPr>
          <w:rFonts w:ascii="Times New Roman" w:hAnsi="Times New Roman" w:cs="Times New Roman"/>
          <w:color w:val="000000"/>
          <w:sz w:val="24"/>
          <w:szCs w:val="24"/>
        </w:rPr>
        <w:t>Трудовой десант «Красивые клумбы, урожайные грядки»</w:t>
      </w:r>
    </w:p>
    <w:p w:rsidR="008017A0" w:rsidRPr="00380644" w:rsidRDefault="008017A0" w:rsidP="00380644">
      <w:pPr>
        <w:pStyle w:val="ae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0644">
        <w:rPr>
          <w:rFonts w:ascii="Times New Roman" w:hAnsi="Times New Roman" w:cs="Times New Roman"/>
          <w:color w:val="000000"/>
          <w:sz w:val="24"/>
          <w:szCs w:val="24"/>
        </w:rPr>
        <w:t>Беседы по безопасному образу жизни.</w:t>
      </w:r>
    </w:p>
    <w:p w:rsidR="00B50E8D" w:rsidRPr="00380644" w:rsidRDefault="00B50E8D" w:rsidP="00380644">
      <w:pPr>
        <w:pStyle w:val="ae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119A" w:rsidRPr="00380644" w:rsidRDefault="000F3BA6" w:rsidP="00070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44">
        <w:rPr>
          <w:rFonts w:ascii="Times New Roman" w:hAnsi="Times New Roman" w:cs="Times New Roman"/>
          <w:b/>
          <w:sz w:val="24"/>
          <w:szCs w:val="24"/>
        </w:rPr>
        <w:t>1</w:t>
      </w:r>
      <w:r w:rsidR="0075142E">
        <w:rPr>
          <w:rFonts w:ascii="Times New Roman" w:hAnsi="Times New Roman" w:cs="Times New Roman"/>
          <w:b/>
          <w:sz w:val="24"/>
          <w:szCs w:val="24"/>
        </w:rPr>
        <w:t>0</w:t>
      </w:r>
      <w:r w:rsidR="00D0119A" w:rsidRPr="00380644">
        <w:rPr>
          <w:rFonts w:ascii="Times New Roman" w:hAnsi="Times New Roman" w:cs="Times New Roman"/>
          <w:b/>
          <w:sz w:val="24"/>
          <w:szCs w:val="24"/>
        </w:rPr>
        <w:t>. РЕСУРСНОЕ ОБЕСПЕЧЕНИЕ</w:t>
      </w:r>
    </w:p>
    <w:p w:rsidR="00D0119A" w:rsidRPr="00380644" w:rsidRDefault="00D0119A" w:rsidP="0038064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Кадровое обеспечение.</w:t>
      </w:r>
    </w:p>
    <w:p w:rsidR="00D0119A" w:rsidRPr="00380644" w:rsidRDefault="00D0119A" w:rsidP="0038064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со штатным расписанием в реализации программы участвуют:</w:t>
      </w:r>
    </w:p>
    <w:p w:rsidR="00D0119A" w:rsidRPr="00F42323" w:rsidRDefault="00F42323" w:rsidP="00F42323">
      <w:pPr>
        <w:pStyle w:val="a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Руководитель </w:t>
      </w:r>
      <w:r w:rsidRPr="00F423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пришкольной досуговой площадки </w:t>
      </w:r>
      <w:r w:rsidR="00D0119A"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обеспечивает функционирование </w:t>
      </w:r>
      <w:r w:rsidRPr="00F423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досуговой площадки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0119A" w:rsidRPr="00380644" w:rsidRDefault="00D0119A" w:rsidP="00380644">
      <w:pPr>
        <w:pStyle w:val="a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Воспитатели – организуют работу отрядов</w:t>
      </w:r>
    </w:p>
    <w:p w:rsidR="00D0119A" w:rsidRPr="00380644" w:rsidRDefault="00D0119A" w:rsidP="00380644">
      <w:pPr>
        <w:pStyle w:val="a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Вожатые </w:t>
      </w:r>
      <w:r w:rsidR="003841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библиотекари </w:t>
      </w: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помощники воспитателей.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81"/>
        <w:gridCol w:w="2189"/>
      </w:tblGrid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42E" w:rsidRPr="0075142E" w:rsidRDefault="0075142E" w:rsidP="00380644">
            <w:pPr>
              <w:pStyle w:val="ae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14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42E" w:rsidRPr="0075142E" w:rsidRDefault="0075142E" w:rsidP="00380644">
            <w:pPr>
              <w:pStyle w:val="ae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14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pStyle w:val="ae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Базанова Фарида Ризвановна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42E" w:rsidRPr="0075142E" w:rsidRDefault="00F42323" w:rsidP="00F42323">
            <w:pPr>
              <w:pStyle w:val="ae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</w:t>
            </w:r>
            <w:r w:rsidRPr="00F423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досуговой площадки 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Маккаева Наида Магомедовна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42E" w:rsidRPr="0075142E" w:rsidRDefault="0075142E" w:rsidP="0075142E">
            <w:pPr>
              <w:pStyle w:val="ae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Абдурахманова Муслимат Руслановна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42E" w:rsidRPr="0075142E" w:rsidRDefault="0075142E" w:rsidP="0075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75142E" w:rsidRPr="0075142E" w:rsidTr="00702DD1">
        <w:trPr>
          <w:trHeight w:val="183"/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Магомедова Джамиля Максудовна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42E" w:rsidRPr="0075142E" w:rsidRDefault="0075142E" w:rsidP="0075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Ахметханова Амина Исрапиловна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42E" w:rsidRPr="0075142E" w:rsidRDefault="0075142E" w:rsidP="0075142E">
            <w:pPr>
              <w:pStyle w:val="ae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Абдулаева Марин Рамазановна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42E" w:rsidRPr="0075142E" w:rsidRDefault="0075142E" w:rsidP="0075142E">
            <w:pPr>
              <w:pStyle w:val="ae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Ахмедова Светлана Ахмедовна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42E" w:rsidRPr="0075142E" w:rsidRDefault="0075142E" w:rsidP="0075142E">
            <w:pPr>
              <w:pStyle w:val="ae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Лугуева Кистаман Михаиловна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Магомедова Майминат Рашидовна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Корбанова Заира Алиевна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Абдуллаева Шахсалан Магомедовна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Юсупова Марзият Юсуповна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Кушиева Галина Гаджиевна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Султанова Женя Ибрагимовна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Магомедова Лилия Насруллаевна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Исакова Медея Ахмедовна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Рабданова Аксана Юсуповна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Омаева Кабират Магадовна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Нажаева Сапура Ибрагимовна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Алиева Нурижат Магомедовна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Курбанова Сиясат Кадировна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Рамазанова Лаура Кадыровна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697EEB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</w:t>
            </w:r>
            <w:r w:rsidR="0075142E" w:rsidRPr="0075142E">
              <w:rPr>
                <w:rFonts w:ascii="Times New Roman" w:hAnsi="Times New Roman" w:cs="Times New Roman"/>
                <w:sz w:val="24"/>
                <w:szCs w:val="24"/>
              </w:rPr>
              <w:t>едова Написат Магомедовна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Алиева Ххами Рамазановна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Исакова Ирина Мяммаевна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Рамазанова Асият Алиловна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Гайдарова Пати Каммаевна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Омарова Ххами Гасанбековна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12C">
              <w:rPr>
                <w:rFonts w:ascii="Times New Roman" w:hAnsi="Times New Roman" w:cs="Times New Roman"/>
                <w:sz w:val="24"/>
                <w:szCs w:val="24"/>
              </w:rPr>
              <w:t xml:space="preserve">Насрутинова </w:t>
            </w: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Патимат Сиражутиновна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Алиева Заира Омариевна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Сулейманова Издаг Ибрагимовна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Курбанова Светлана Щамхаловна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Базаева Гульмира  Джабраиловна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Рамазанова Мария Рамазановна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Ахмедова Зарифа Абакаровна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Лугуева Бати Кадировна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Алекперова Сагибат Ризвановна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Кайтмазова Патимат Алиловна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Гавзиева Сиясат Башировна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Алилова Ханича Магомедовна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Рамазанова Патимат Ибрагимовна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Сулейманова Наида Мугуттиновна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9469C1" w:rsidRPr="0075142E" w:rsidTr="00477E93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9C1" w:rsidRPr="0075142E" w:rsidRDefault="009469C1" w:rsidP="0047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Акуева Джамиля Магомедовна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9C1" w:rsidRPr="0075142E" w:rsidRDefault="009469C1" w:rsidP="00477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Вожатый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Магомедова Саният Курбановна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9469C1">
            <w:pPr>
              <w:pStyle w:val="ae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Вожатый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75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42E">
              <w:rPr>
                <w:rFonts w:ascii="Times New Roman" w:hAnsi="Times New Roman" w:cs="Times New Roman"/>
                <w:sz w:val="24"/>
                <w:szCs w:val="24"/>
              </w:rPr>
              <w:t>Гусейнова Мусижат Абдулхаликовна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9469C1">
            <w:pPr>
              <w:pStyle w:val="ae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380644">
            <w:pPr>
              <w:pStyle w:val="ae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Каммаева Джамиля Султановна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9469C1">
            <w:pPr>
              <w:pStyle w:val="ae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5142E" w:rsidRPr="0075142E" w:rsidTr="0075142E">
        <w:trPr>
          <w:jc w:val="center"/>
        </w:trPr>
        <w:tc>
          <w:tcPr>
            <w:tcW w:w="7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42E" w:rsidRPr="0075142E" w:rsidRDefault="0075142E" w:rsidP="00380644">
            <w:pPr>
              <w:pStyle w:val="ae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Омариева Патимат Батталовна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42E" w:rsidRPr="0075142E" w:rsidRDefault="0075142E" w:rsidP="009469C1">
            <w:pPr>
              <w:pStyle w:val="ae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</w:tbl>
    <w:p w:rsidR="00D0119A" w:rsidRPr="00380644" w:rsidRDefault="00D0119A" w:rsidP="00380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Подбор и расстановка кадров осуществляется  администрацией школы. Перед началом работы смены</w:t>
      </w:r>
      <w:r w:rsidR="00F42323" w:rsidRPr="00F423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досуговой площадки </w:t>
      </w: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проводится установочный семинар для всех участников программы (кроме детей). На кажд</w:t>
      </w:r>
      <w:r w:rsidR="008B1D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ом отряде работает один учитель. </w:t>
      </w: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остальные участники воспитательного процесса проводят работу по плану. Педагоги несут ответственность за жизнь и здоровье детей, выполнение учебно-воспитательного плана, проведение отрядных и обще</w:t>
      </w:r>
      <w:r w:rsidR="00F423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досуговых</w:t>
      </w: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дел. </w:t>
      </w:r>
    </w:p>
    <w:p w:rsidR="00CC44E4" w:rsidRPr="00380644" w:rsidRDefault="00CC44E4" w:rsidP="00380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0119A" w:rsidRPr="00380644" w:rsidRDefault="00D0119A" w:rsidP="0038064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Методическое обеспечение.</w:t>
      </w:r>
    </w:p>
    <w:p w:rsidR="00D0119A" w:rsidRPr="00380644" w:rsidRDefault="00D0119A" w:rsidP="0038064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Наличие программы </w:t>
      </w:r>
      <w:r w:rsidR="00F42323" w:rsidRPr="00F423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досуговой площадки</w:t>
      </w:r>
      <w:r w:rsidRPr="00F423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планов работы отрядов, плана-сетки.</w:t>
      </w:r>
    </w:p>
    <w:p w:rsidR="00D0119A" w:rsidRPr="00380644" w:rsidRDefault="00D0119A" w:rsidP="0038064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Должностные инструкции всех участников процесса.</w:t>
      </w:r>
    </w:p>
    <w:p w:rsidR="00D0119A" w:rsidRPr="00380644" w:rsidRDefault="00D0119A" w:rsidP="0038064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Проведение установочного семинара для всех работающих в течение смены</w:t>
      </w:r>
      <w:r w:rsidR="00F423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досуговой площадки</w:t>
      </w:r>
      <w:r w:rsidRPr="00F423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0119A" w:rsidRPr="00380644" w:rsidRDefault="00D0119A" w:rsidP="0038064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Подбор методических разработок в соответствии с планом работы.</w:t>
      </w:r>
    </w:p>
    <w:p w:rsidR="00CC44E4" w:rsidRPr="0007082E" w:rsidRDefault="00D0119A" w:rsidP="0038064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Разработка системы отслеживания результатов и подведения итогов.</w:t>
      </w:r>
    </w:p>
    <w:p w:rsidR="00CC44E4" w:rsidRPr="00380644" w:rsidRDefault="00CC44E4" w:rsidP="0038064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C44E4" w:rsidRPr="00380644" w:rsidRDefault="0007082E" w:rsidP="0007082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Материально-техническая база</w:t>
      </w:r>
    </w:p>
    <w:p w:rsidR="00D0119A" w:rsidRPr="00380644" w:rsidRDefault="00D0119A" w:rsidP="00380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 xml:space="preserve">В распоряжении </w:t>
      </w:r>
      <w:r w:rsidR="00F42323" w:rsidRPr="00F42323">
        <w:rPr>
          <w:rFonts w:ascii="Times New Roman" w:eastAsia="Times New Roman" w:hAnsi="Times New Roman" w:cs="Times New Roman"/>
          <w:sz w:val="24"/>
          <w:szCs w:val="24"/>
        </w:rPr>
        <w:t xml:space="preserve">пришкольной досуговой площадки </w:t>
      </w:r>
      <w:r w:rsidRPr="00380644">
        <w:rPr>
          <w:rFonts w:ascii="Times New Roman" w:eastAsia="Times New Roman" w:hAnsi="Times New Roman" w:cs="Times New Roman"/>
          <w:sz w:val="24"/>
          <w:szCs w:val="24"/>
        </w:rPr>
        <w:t>имеются:</w:t>
      </w:r>
    </w:p>
    <w:p w:rsidR="008B1DE5" w:rsidRDefault="008B1DE5" w:rsidP="00380644">
      <w:pPr>
        <w:pStyle w:val="a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 xml:space="preserve">2 кабинета «Точки роста» с компьютерами и мультимедийными проекторами, оснащённых настольными играми развивающего и спортивного характера, </w:t>
      </w:r>
    </w:p>
    <w:p w:rsidR="008B1DE5" w:rsidRDefault="008B1DE5" w:rsidP="00380644">
      <w:pPr>
        <w:pStyle w:val="a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 xml:space="preserve">29 классных кабинетов, </w:t>
      </w:r>
    </w:p>
    <w:p w:rsidR="008B1DE5" w:rsidRDefault="008B1DE5" w:rsidP="00380644">
      <w:pPr>
        <w:pStyle w:val="a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 xml:space="preserve">спортивный зал,  </w:t>
      </w:r>
    </w:p>
    <w:p w:rsidR="008B1DE5" w:rsidRPr="008B1DE5" w:rsidRDefault="008B1DE5" w:rsidP="008B1DE5">
      <w:pPr>
        <w:pStyle w:val="a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школьный стадион</w:t>
      </w:r>
    </w:p>
    <w:p w:rsidR="00D0119A" w:rsidRPr="00380644" w:rsidRDefault="00D0119A" w:rsidP="00380644">
      <w:pPr>
        <w:pStyle w:val="a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Библиотека.</w:t>
      </w:r>
    </w:p>
    <w:p w:rsidR="00CC44E4" w:rsidRPr="00380644" w:rsidRDefault="00CC44E4" w:rsidP="00380644">
      <w:pPr>
        <w:pStyle w:val="ae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119A" w:rsidRPr="00380644" w:rsidRDefault="00D0119A" w:rsidP="00380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Организационно-методическое обеспечение:</w:t>
      </w:r>
    </w:p>
    <w:p w:rsidR="00D0119A" w:rsidRPr="00380644" w:rsidRDefault="00D0119A" w:rsidP="00380644">
      <w:pPr>
        <w:pStyle w:val="a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Фотоаппарат</w:t>
      </w:r>
    </w:p>
    <w:p w:rsidR="00D0119A" w:rsidRPr="00380644" w:rsidRDefault="00EB0C50" w:rsidP="00380644">
      <w:pPr>
        <w:pStyle w:val="a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Магнитофон</w:t>
      </w:r>
      <w:r w:rsidR="00CC44E4" w:rsidRPr="00380644">
        <w:rPr>
          <w:rFonts w:ascii="Times New Roman" w:eastAsia="Times New Roman" w:hAnsi="Times New Roman" w:cs="Times New Roman"/>
          <w:sz w:val="24"/>
          <w:szCs w:val="24"/>
        </w:rPr>
        <w:t>, мультимеди</w:t>
      </w:r>
      <w:r w:rsidR="00FC3D18" w:rsidRPr="00380644">
        <w:rPr>
          <w:rFonts w:ascii="Times New Roman" w:eastAsia="Times New Roman" w:hAnsi="Times New Roman" w:cs="Times New Roman"/>
          <w:sz w:val="24"/>
          <w:szCs w:val="24"/>
        </w:rPr>
        <w:t>йный проектор</w:t>
      </w:r>
    </w:p>
    <w:p w:rsidR="00D0119A" w:rsidRPr="00380644" w:rsidRDefault="00D0119A" w:rsidP="00380644">
      <w:pPr>
        <w:pStyle w:val="a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Канцелярские товары</w:t>
      </w:r>
    </w:p>
    <w:p w:rsidR="00D0119A" w:rsidRPr="00380644" w:rsidRDefault="00D0119A" w:rsidP="00380644">
      <w:pPr>
        <w:pStyle w:val="a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Спортивно-игровой инвентарь</w:t>
      </w:r>
    </w:p>
    <w:p w:rsidR="00D0119A" w:rsidRPr="00380644" w:rsidRDefault="00D0119A" w:rsidP="00380644">
      <w:pPr>
        <w:pStyle w:val="a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Детская литература</w:t>
      </w:r>
    </w:p>
    <w:p w:rsidR="00D0119A" w:rsidRPr="00380644" w:rsidRDefault="00D0119A" w:rsidP="00380644">
      <w:pPr>
        <w:pStyle w:val="a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Призовой ф</w:t>
      </w:r>
      <w:r w:rsidR="00CC44E4" w:rsidRPr="00380644">
        <w:rPr>
          <w:rFonts w:ascii="Times New Roman" w:eastAsia="Times New Roman" w:hAnsi="Times New Roman" w:cs="Times New Roman"/>
          <w:sz w:val="24"/>
          <w:szCs w:val="24"/>
        </w:rPr>
        <w:t>онд: грамоты, подарки, сувениры</w:t>
      </w:r>
    </w:p>
    <w:p w:rsidR="00CC44E4" w:rsidRPr="00380644" w:rsidRDefault="00CC44E4" w:rsidP="00380644">
      <w:pPr>
        <w:pStyle w:val="ae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119A" w:rsidRPr="00380644" w:rsidRDefault="00D0119A" w:rsidP="00380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Методический фонд:</w:t>
      </w:r>
    </w:p>
    <w:p w:rsidR="00D0119A" w:rsidRPr="00380644" w:rsidRDefault="00D0119A" w:rsidP="00380644">
      <w:pPr>
        <w:pStyle w:val="a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Фонотека</w:t>
      </w:r>
    </w:p>
    <w:p w:rsidR="00D0119A" w:rsidRPr="00380644" w:rsidRDefault="00D0119A" w:rsidP="00380644">
      <w:pPr>
        <w:pStyle w:val="a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Информационно-методический уголок, отрядные уголки</w:t>
      </w:r>
    </w:p>
    <w:p w:rsidR="00D0119A" w:rsidRPr="00F42323" w:rsidRDefault="00D0119A" w:rsidP="00F42323">
      <w:pPr>
        <w:pStyle w:val="a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>Стенд детско</w:t>
      </w:r>
      <w:r w:rsidR="00F4232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80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323" w:rsidRPr="00F42323">
        <w:rPr>
          <w:rFonts w:ascii="Times New Roman" w:eastAsia="Times New Roman" w:hAnsi="Times New Roman" w:cs="Times New Roman"/>
          <w:sz w:val="24"/>
          <w:szCs w:val="24"/>
        </w:rPr>
        <w:t>пришкольной досуговой площадки</w:t>
      </w:r>
      <w:r w:rsidR="00F423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119A" w:rsidRPr="00F42323" w:rsidRDefault="00D0119A" w:rsidP="00F42323">
      <w:pPr>
        <w:pStyle w:val="a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t xml:space="preserve">Стенд с фоторепортажами о жизни </w:t>
      </w:r>
      <w:r w:rsidR="00F42323" w:rsidRPr="00F42323">
        <w:rPr>
          <w:rFonts w:ascii="Times New Roman" w:eastAsia="Times New Roman" w:hAnsi="Times New Roman" w:cs="Times New Roman"/>
          <w:sz w:val="24"/>
          <w:szCs w:val="24"/>
        </w:rPr>
        <w:t>пришкольной досуговой площадки</w:t>
      </w:r>
      <w:r w:rsidR="00F42323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04052" w:rsidRPr="0007082E" w:rsidRDefault="00D0119A" w:rsidP="0007082E">
      <w:pPr>
        <w:pStyle w:val="a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Методический архив</w:t>
      </w:r>
    </w:p>
    <w:p w:rsidR="00D0119A" w:rsidRPr="00380644" w:rsidRDefault="00D0119A" w:rsidP="00380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19A" w:rsidRPr="00380644" w:rsidRDefault="009B7F7A" w:rsidP="00380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44">
        <w:rPr>
          <w:rFonts w:ascii="Times New Roman" w:hAnsi="Times New Roman" w:cs="Times New Roman"/>
          <w:b/>
          <w:sz w:val="24"/>
          <w:szCs w:val="24"/>
        </w:rPr>
        <w:t>1</w:t>
      </w:r>
      <w:r w:rsidR="0075142E">
        <w:rPr>
          <w:rFonts w:ascii="Times New Roman" w:hAnsi="Times New Roman" w:cs="Times New Roman"/>
          <w:b/>
          <w:sz w:val="24"/>
          <w:szCs w:val="24"/>
        </w:rPr>
        <w:t>1</w:t>
      </w:r>
      <w:r w:rsidR="00D0119A" w:rsidRPr="00380644">
        <w:rPr>
          <w:rFonts w:ascii="Times New Roman" w:hAnsi="Times New Roman" w:cs="Times New Roman"/>
          <w:b/>
          <w:sz w:val="24"/>
          <w:szCs w:val="24"/>
        </w:rPr>
        <w:t>.СИСТЕМА КОНТРОЛЯ И ОЦЕНКИ РЕЗУЛЬТАТИВНОСТИ</w:t>
      </w:r>
    </w:p>
    <w:p w:rsidR="003F148D" w:rsidRPr="00380644" w:rsidRDefault="003F148D" w:rsidP="00380644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F148D" w:rsidRPr="00380644" w:rsidRDefault="003F148D" w:rsidP="00380644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80644">
        <w:rPr>
          <w:rFonts w:ascii="Times New Roman" w:hAnsi="Times New Roman" w:cs="Times New Roman"/>
          <w:b/>
          <w:sz w:val="24"/>
          <w:szCs w:val="24"/>
        </w:rPr>
        <w:t xml:space="preserve"> Критерии эффективности:</w:t>
      </w:r>
    </w:p>
    <w:p w:rsidR="003F148D" w:rsidRPr="00380644" w:rsidRDefault="003F148D" w:rsidP="00380644">
      <w:pPr>
        <w:pStyle w:val="ae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Эмоциональное состояние детей;</w:t>
      </w:r>
    </w:p>
    <w:p w:rsidR="003F148D" w:rsidRPr="00380644" w:rsidRDefault="003F148D" w:rsidP="00380644">
      <w:pPr>
        <w:pStyle w:val="ae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Личностный рост;</w:t>
      </w:r>
    </w:p>
    <w:p w:rsidR="003F148D" w:rsidRPr="00380644" w:rsidRDefault="003F148D" w:rsidP="00380644">
      <w:pPr>
        <w:pStyle w:val="ae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Физическое и психологическое здоровье;</w:t>
      </w:r>
    </w:p>
    <w:p w:rsidR="003F148D" w:rsidRPr="00380644" w:rsidRDefault="003F148D" w:rsidP="00380644">
      <w:pPr>
        <w:pStyle w:val="ae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Приобретение опыта общения со сверстниками;</w:t>
      </w:r>
    </w:p>
    <w:p w:rsidR="003F148D" w:rsidRPr="00380644" w:rsidRDefault="003F148D" w:rsidP="00380644">
      <w:pPr>
        <w:pStyle w:val="ae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Самореализация  в творческой и познавательной деятельности;</w:t>
      </w:r>
    </w:p>
    <w:p w:rsidR="003F148D" w:rsidRPr="00380644" w:rsidRDefault="003F148D" w:rsidP="00380644">
      <w:pPr>
        <w:numPr>
          <w:ilvl w:val="0"/>
          <w:numId w:val="19"/>
        </w:numPr>
        <w:spacing w:after="0" w:line="240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 xml:space="preserve">Благоприятный психологический климат в детском и взрослом коллективах </w:t>
      </w:r>
    </w:p>
    <w:p w:rsidR="003F148D" w:rsidRPr="00380644" w:rsidRDefault="003F148D" w:rsidP="00380644">
      <w:pPr>
        <w:numPr>
          <w:ilvl w:val="0"/>
          <w:numId w:val="19"/>
        </w:numPr>
        <w:spacing w:after="0" w:line="240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Удовлетворенность детей.</w:t>
      </w:r>
    </w:p>
    <w:p w:rsidR="003F148D" w:rsidRPr="00380644" w:rsidRDefault="003F148D" w:rsidP="003806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3F148D" w:rsidRPr="00380644" w:rsidRDefault="003F148D" w:rsidP="003806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Мониторинг - карта - форма обратной связи, которая позволяет судить об эмоциональном состоянии детей ежедневно. Это итог дня. В конце дня отряды заполняют мониторинг - 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3F148D" w:rsidRPr="00380644" w:rsidRDefault="003F148D" w:rsidP="003806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сделать там запись может каждый.</w:t>
      </w:r>
    </w:p>
    <w:p w:rsidR="003F148D" w:rsidRPr="00380644" w:rsidRDefault="003F148D" w:rsidP="003806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Для мониторинга личностного роста используется рейтинг личностного роста участников смены. Рейтинг личностного роста - это сравнительная оценка различных сторон деятельности личности и её вклада в дела коллектива.</w:t>
      </w:r>
    </w:p>
    <w:p w:rsidR="003F148D" w:rsidRPr="00380644" w:rsidRDefault="003F148D" w:rsidP="003806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Рейтинг определяется ежедневно на отрядном круге, где каждому участнику по итогам дня присваивается не более 2-3 символов рейтинга.</w:t>
      </w:r>
    </w:p>
    <w:p w:rsidR="003F148D" w:rsidRPr="00380644" w:rsidRDefault="003F148D" w:rsidP="003806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48D" w:rsidRPr="00380644" w:rsidRDefault="003F148D" w:rsidP="003806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Цветовая гамма:</w:t>
      </w:r>
    </w:p>
    <w:p w:rsidR="003F148D" w:rsidRPr="00380644" w:rsidRDefault="003F148D" w:rsidP="003806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красный - "лидер-организатор",</w:t>
      </w:r>
    </w:p>
    <w:p w:rsidR="003F148D" w:rsidRPr="00380644" w:rsidRDefault="003F148D" w:rsidP="003806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синий - "лидер-вдохновитель",</w:t>
      </w:r>
    </w:p>
    <w:p w:rsidR="003F148D" w:rsidRPr="00380644" w:rsidRDefault="003F148D" w:rsidP="003806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зелёный - "активный участник",</w:t>
      </w:r>
    </w:p>
    <w:p w:rsidR="003F148D" w:rsidRPr="00380644" w:rsidRDefault="003F148D" w:rsidP="003806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жёлтый - "исполнитель"</w:t>
      </w:r>
    </w:p>
    <w:p w:rsidR="003F148D" w:rsidRPr="00380644" w:rsidRDefault="003F148D" w:rsidP="003806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44">
        <w:rPr>
          <w:rFonts w:ascii="Times New Roman" w:hAnsi="Times New Roman" w:cs="Times New Roman"/>
          <w:sz w:val="24"/>
          <w:szCs w:val="24"/>
        </w:rPr>
        <w:t>Участникам, набравшим 5-6 символов, присваивается звание, соответствующее преобладающему цвету. По итогам смены они награждаются грамотами и подарками.</w:t>
      </w:r>
    </w:p>
    <w:p w:rsidR="00CC44E4" w:rsidRPr="00380644" w:rsidRDefault="00CC44E4" w:rsidP="0007082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53476" w:rsidRPr="00380644" w:rsidRDefault="00353476" w:rsidP="00380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0119A" w:rsidRPr="00380644" w:rsidRDefault="00D0119A" w:rsidP="00380644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Литература:</w:t>
      </w:r>
      <w:bookmarkStart w:id="1" w:name="8"/>
      <w:bookmarkEnd w:id="1"/>
      <w:r w:rsidRPr="003806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D0119A" w:rsidRPr="00380644" w:rsidRDefault="003F148D" w:rsidP="0038064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D0119A"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«С игрой круглый год» М.С. Коган. Сибирское университетское издательство. Новосибирск. 2006.</w:t>
      </w:r>
    </w:p>
    <w:p w:rsidR="00D0119A" w:rsidRPr="00380644" w:rsidRDefault="003F148D" w:rsidP="0038064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D0119A"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    Серия: «Праздник в школе». Минск. «Красико-Принт». 2007.</w:t>
      </w:r>
    </w:p>
    <w:p w:rsidR="00D0119A" w:rsidRPr="00380644" w:rsidRDefault="003F148D" w:rsidP="0038064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D0119A"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    Газета «Педсовет» за 2000-2010 год.</w:t>
      </w:r>
    </w:p>
    <w:p w:rsidR="00D0119A" w:rsidRPr="00380644" w:rsidRDefault="003F148D" w:rsidP="0038064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D0119A"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    Газета: «Последний звонок» за 2000-2010 год.</w:t>
      </w:r>
    </w:p>
    <w:p w:rsidR="00D0119A" w:rsidRPr="00380644" w:rsidRDefault="003F148D" w:rsidP="0038064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D0119A"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    Научно-практический журнал «Завуч начальной школы», №2 – 2008.</w:t>
      </w:r>
    </w:p>
    <w:p w:rsidR="00D0119A" w:rsidRPr="00380644" w:rsidRDefault="003F148D" w:rsidP="0038064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D0119A"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«Интересные каникулы». Сборник программ и сценариев для оздоровительно-образовательных центров, детских лагерей и площадок. Москва/2012</w:t>
      </w:r>
    </w:p>
    <w:p w:rsidR="00D0119A" w:rsidRPr="00380644" w:rsidRDefault="003F148D" w:rsidP="0038064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D0119A"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«20 дней из жизни вожатого» Д.Ю.Филин. Айрис-пресс, Москва, 2010.</w:t>
      </w:r>
    </w:p>
    <w:p w:rsidR="00D0119A" w:rsidRPr="00380644" w:rsidRDefault="003F148D" w:rsidP="0038064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D0119A" w:rsidRPr="003806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«Игротека вожатого», составитель Е.М.Шпоркина, Педагогические технологии, 2008.</w:t>
      </w:r>
    </w:p>
    <w:p w:rsidR="00D0119A" w:rsidRPr="00380644" w:rsidRDefault="00D0119A" w:rsidP="003806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119A" w:rsidRPr="00380644" w:rsidRDefault="00D0119A" w:rsidP="00380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47B" w:rsidRPr="00380644" w:rsidRDefault="008D447B" w:rsidP="00380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447B" w:rsidRPr="00380644" w:rsidSect="00044844">
      <w:footerReference w:type="default" r:id="rId10"/>
      <w:pgSz w:w="11906" w:h="16838"/>
      <w:pgMar w:top="1134" w:right="566" w:bottom="567" w:left="1134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589" w:rsidRDefault="00D66589" w:rsidP="00353476">
      <w:pPr>
        <w:spacing w:after="0" w:line="240" w:lineRule="auto"/>
      </w:pPr>
      <w:r>
        <w:separator/>
      </w:r>
    </w:p>
  </w:endnote>
  <w:endnote w:type="continuationSeparator" w:id="0">
    <w:p w:rsidR="00D66589" w:rsidRDefault="00D66589" w:rsidP="003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3197228"/>
      <w:docPartObj>
        <w:docPartGallery w:val="Page Numbers (Bottom of Page)"/>
        <w:docPartUnique/>
      </w:docPartObj>
    </w:sdtPr>
    <w:sdtContent>
      <w:p w:rsidR="00477E93" w:rsidRDefault="00477E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323">
          <w:rPr>
            <w:noProof/>
          </w:rPr>
          <w:t>12</w:t>
        </w:r>
        <w:r>
          <w:fldChar w:fldCharType="end"/>
        </w:r>
      </w:p>
    </w:sdtContent>
  </w:sdt>
  <w:p w:rsidR="00477E93" w:rsidRDefault="00477E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589" w:rsidRDefault="00D66589" w:rsidP="00353476">
      <w:pPr>
        <w:spacing w:after="0" w:line="240" w:lineRule="auto"/>
      </w:pPr>
      <w:r>
        <w:separator/>
      </w:r>
    </w:p>
  </w:footnote>
  <w:footnote w:type="continuationSeparator" w:id="0">
    <w:p w:rsidR="00D66589" w:rsidRDefault="00D66589" w:rsidP="003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65pt;height:166.5pt" o:bullet="t">
        <v:imagedata r:id="rId1" o:title="images"/>
      </v:shape>
    </w:pict>
  </w:numPicBullet>
  <w:abstractNum w:abstractNumId="0" w15:restartNumberingAfterBreak="0">
    <w:nsid w:val="086F4BDC"/>
    <w:multiLevelType w:val="hybridMultilevel"/>
    <w:tmpl w:val="DD9A1DE6"/>
    <w:lvl w:ilvl="0" w:tplc="3A483C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5E52"/>
    <w:multiLevelType w:val="hybridMultilevel"/>
    <w:tmpl w:val="56A09850"/>
    <w:lvl w:ilvl="0" w:tplc="ADF8B3BA">
      <w:start w:val="9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869"/>
    <w:multiLevelType w:val="hybridMultilevel"/>
    <w:tmpl w:val="72603CB2"/>
    <w:lvl w:ilvl="0" w:tplc="3D9E2AC0">
      <w:start w:val="10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3ED"/>
    <w:multiLevelType w:val="hybridMultilevel"/>
    <w:tmpl w:val="5B1A51BA"/>
    <w:lvl w:ilvl="0" w:tplc="3A483CA0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6CF2AC1"/>
    <w:multiLevelType w:val="multilevel"/>
    <w:tmpl w:val="DD76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43DB7"/>
    <w:multiLevelType w:val="hybridMultilevel"/>
    <w:tmpl w:val="A4B091A6"/>
    <w:lvl w:ilvl="0" w:tplc="3A483CA0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9FD1BF1"/>
    <w:multiLevelType w:val="hybridMultilevel"/>
    <w:tmpl w:val="21F40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5872"/>
    <w:multiLevelType w:val="multilevel"/>
    <w:tmpl w:val="472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5F060A"/>
    <w:multiLevelType w:val="hybridMultilevel"/>
    <w:tmpl w:val="A62ED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654E7"/>
    <w:multiLevelType w:val="hybridMultilevel"/>
    <w:tmpl w:val="9A08A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E19EA"/>
    <w:multiLevelType w:val="multilevel"/>
    <w:tmpl w:val="472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A478B6"/>
    <w:multiLevelType w:val="hybridMultilevel"/>
    <w:tmpl w:val="69AA3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B01E6"/>
    <w:multiLevelType w:val="hybridMultilevel"/>
    <w:tmpl w:val="FA86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201BF"/>
    <w:multiLevelType w:val="multilevel"/>
    <w:tmpl w:val="472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FF195E"/>
    <w:multiLevelType w:val="multilevel"/>
    <w:tmpl w:val="C6B4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75445F"/>
    <w:multiLevelType w:val="multilevel"/>
    <w:tmpl w:val="472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E332B6"/>
    <w:multiLevelType w:val="hybridMultilevel"/>
    <w:tmpl w:val="56DA6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937A7"/>
    <w:multiLevelType w:val="hybridMultilevel"/>
    <w:tmpl w:val="07221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D7EE6"/>
    <w:multiLevelType w:val="hybridMultilevel"/>
    <w:tmpl w:val="1F7078CA"/>
    <w:lvl w:ilvl="0" w:tplc="3A483CA0">
      <w:start w:val="1"/>
      <w:numFmt w:val="bullet"/>
      <w:lvlText w:val=""/>
      <w:lvlPicBulletId w:val="0"/>
      <w:lvlJc w:val="left"/>
      <w:pPr>
        <w:ind w:left="5747" w:hanging="360"/>
      </w:pPr>
      <w:rPr>
        <w:rFonts w:ascii="Symbol" w:hAnsi="Symbol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F647BA"/>
    <w:multiLevelType w:val="multilevel"/>
    <w:tmpl w:val="472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E46F95"/>
    <w:multiLevelType w:val="hybridMultilevel"/>
    <w:tmpl w:val="2E40B8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430D84"/>
    <w:multiLevelType w:val="hybridMultilevel"/>
    <w:tmpl w:val="840C61B4"/>
    <w:lvl w:ilvl="0" w:tplc="C1F42158">
      <w:start w:val="1"/>
      <w:numFmt w:val="decimal"/>
      <w:lvlText w:val="%1."/>
      <w:lvlJc w:val="left"/>
      <w:pPr>
        <w:ind w:left="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22" w15:restartNumberingAfterBreak="0">
    <w:nsid w:val="6CBC2D54"/>
    <w:multiLevelType w:val="hybridMultilevel"/>
    <w:tmpl w:val="EAD8E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11958"/>
    <w:multiLevelType w:val="hybridMultilevel"/>
    <w:tmpl w:val="85768F4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180651"/>
    <w:multiLevelType w:val="hybridMultilevel"/>
    <w:tmpl w:val="09322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E44A7"/>
    <w:multiLevelType w:val="hybridMultilevel"/>
    <w:tmpl w:val="128E26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84B12"/>
    <w:multiLevelType w:val="hybridMultilevel"/>
    <w:tmpl w:val="683A1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3"/>
  </w:num>
  <w:num w:numId="15">
    <w:abstractNumId w:val="0"/>
  </w:num>
  <w:num w:numId="16">
    <w:abstractNumId w:val="5"/>
  </w:num>
  <w:num w:numId="17">
    <w:abstractNumId w:val="3"/>
  </w:num>
  <w:num w:numId="18">
    <w:abstractNumId w:val="18"/>
  </w:num>
  <w:num w:numId="19">
    <w:abstractNumId w:val="24"/>
  </w:num>
  <w:num w:numId="20">
    <w:abstractNumId w:val="8"/>
  </w:num>
  <w:num w:numId="21">
    <w:abstractNumId w:val="25"/>
  </w:num>
  <w:num w:numId="22">
    <w:abstractNumId w:val="21"/>
  </w:num>
  <w:num w:numId="23">
    <w:abstractNumId w:val="17"/>
  </w:num>
  <w:num w:numId="24">
    <w:abstractNumId w:val="2"/>
  </w:num>
  <w:num w:numId="25">
    <w:abstractNumId w:val="1"/>
  </w:num>
  <w:num w:numId="26">
    <w:abstractNumId w:val="12"/>
  </w:num>
  <w:num w:numId="27">
    <w:abstractNumId w:val="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19A"/>
    <w:rsid w:val="00004052"/>
    <w:rsid w:val="0000629B"/>
    <w:rsid w:val="0000734E"/>
    <w:rsid w:val="00010E5B"/>
    <w:rsid w:val="00015757"/>
    <w:rsid w:val="000209EC"/>
    <w:rsid w:val="00032F0C"/>
    <w:rsid w:val="000347E7"/>
    <w:rsid w:val="00034F83"/>
    <w:rsid w:val="00035B44"/>
    <w:rsid w:val="00036CEB"/>
    <w:rsid w:val="00043B1E"/>
    <w:rsid w:val="00044844"/>
    <w:rsid w:val="0005075C"/>
    <w:rsid w:val="00052896"/>
    <w:rsid w:val="00052F9E"/>
    <w:rsid w:val="0005777B"/>
    <w:rsid w:val="00060082"/>
    <w:rsid w:val="000700FC"/>
    <w:rsid w:val="0007082E"/>
    <w:rsid w:val="00074717"/>
    <w:rsid w:val="00074BEA"/>
    <w:rsid w:val="00076BD5"/>
    <w:rsid w:val="000771E4"/>
    <w:rsid w:val="00077253"/>
    <w:rsid w:val="0008119D"/>
    <w:rsid w:val="00084CF3"/>
    <w:rsid w:val="0008622D"/>
    <w:rsid w:val="00086BB2"/>
    <w:rsid w:val="00087C5E"/>
    <w:rsid w:val="00091787"/>
    <w:rsid w:val="000A18FD"/>
    <w:rsid w:val="000A200B"/>
    <w:rsid w:val="000B1203"/>
    <w:rsid w:val="000B1F5A"/>
    <w:rsid w:val="000B5E35"/>
    <w:rsid w:val="000B79D8"/>
    <w:rsid w:val="000C1191"/>
    <w:rsid w:val="000C16D8"/>
    <w:rsid w:val="000C2C18"/>
    <w:rsid w:val="000C75B5"/>
    <w:rsid w:val="000D1AAF"/>
    <w:rsid w:val="000E5003"/>
    <w:rsid w:val="000F0FF3"/>
    <w:rsid w:val="000F3BA6"/>
    <w:rsid w:val="000F7358"/>
    <w:rsid w:val="00101EB8"/>
    <w:rsid w:val="001040C6"/>
    <w:rsid w:val="00117622"/>
    <w:rsid w:val="00117E9D"/>
    <w:rsid w:val="0012044D"/>
    <w:rsid w:val="001316C7"/>
    <w:rsid w:val="001329CB"/>
    <w:rsid w:val="00133B23"/>
    <w:rsid w:val="0014037F"/>
    <w:rsid w:val="00145634"/>
    <w:rsid w:val="00150427"/>
    <w:rsid w:val="00153319"/>
    <w:rsid w:val="00155C01"/>
    <w:rsid w:val="00156DEA"/>
    <w:rsid w:val="00160BD6"/>
    <w:rsid w:val="00166FE9"/>
    <w:rsid w:val="001715F9"/>
    <w:rsid w:val="00172756"/>
    <w:rsid w:val="00183FBE"/>
    <w:rsid w:val="001844D4"/>
    <w:rsid w:val="00184957"/>
    <w:rsid w:val="0018571D"/>
    <w:rsid w:val="00185803"/>
    <w:rsid w:val="00191B8D"/>
    <w:rsid w:val="00192C53"/>
    <w:rsid w:val="001A0E99"/>
    <w:rsid w:val="001A447F"/>
    <w:rsid w:val="001A6C8C"/>
    <w:rsid w:val="001B7D7E"/>
    <w:rsid w:val="001C4E9E"/>
    <w:rsid w:val="001D1315"/>
    <w:rsid w:val="001D2135"/>
    <w:rsid w:val="001E3C92"/>
    <w:rsid w:val="001F0100"/>
    <w:rsid w:val="001F0BC4"/>
    <w:rsid w:val="001F1C7B"/>
    <w:rsid w:val="00205F93"/>
    <w:rsid w:val="0020706E"/>
    <w:rsid w:val="00216022"/>
    <w:rsid w:val="002167D3"/>
    <w:rsid w:val="00222A01"/>
    <w:rsid w:val="00225134"/>
    <w:rsid w:val="00254FFB"/>
    <w:rsid w:val="00260C43"/>
    <w:rsid w:val="002672B8"/>
    <w:rsid w:val="00267431"/>
    <w:rsid w:val="002723DD"/>
    <w:rsid w:val="00273B5F"/>
    <w:rsid w:val="002818E4"/>
    <w:rsid w:val="0029587F"/>
    <w:rsid w:val="002A03C9"/>
    <w:rsid w:val="002A2C02"/>
    <w:rsid w:val="002B1576"/>
    <w:rsid w:val="002B4A58"/>
    <w:rsid w:val="002B5EA5"/>
    <w:rsid w:val="002C27D6"/>
    <w:rsid w:val="002D43C7"/>
    <w:rsid w:val="002D6D31"/>
    <w:rsid w:val="002D6ED0"/>
    <w:rsid w:val="002E0DCB"/>
    <w:rsid w:val="002E65BD"/>
    <w:rsid w:val="002E6AFA"/>
    <w:rsid w:val="002F1CAE"/>
    <w:rsid w:val="002F2E5B"/>
    <w:rsid w:val="002F6C71"/>
    <w:rsid w:val="00304A5D"/>
    <w:rsid w:val="0030556E"/>
    <w:rsid w:val="003103A8"/>
    <w:rsid w:val="00322076"/>
    <w:rsid w:val="00344009"/>
    <w:rsid w:val="003527E1"/>
    <w:rsid w:val="00353476"/>
    <w:rsid w:val="00354133"/>
    <w:rsid w:val="00355BBE"/>
    <w:rsid w:val="003575EA"/>
    <w:rsid w:val="0036069C"/>
    <w:rsid w:val="00371037"/>
    <w:rsid w:val="00372025"/>
    <w:rsid w:val="00374715"/>
    <w:rsid w:val="0037707A"/>
    <w:rsid w:val="00380644"/>
    <w:rsid w:val="00381C0A"/>
    <w:rsid w:val="00382298"/>
    <w:rsid w:val="00382F4D"/>
    <w:rsid w:val="0038412C"/>
    <w:rsid w:val="003875A6"/>
    <w:rsid w:val="003A6BC1"/>
    <w:rsid w:val="003B0DC5"/>
    <w:rsid w:val="003B0F64"/>
    <w:rsid w:val="003B1AD7"/>
    <w:rsid w:val="003B2447"/>
    <w:rsid w:val="003B52C7"/>
    <w:rsid w:val="003C0EF6"/>
    <w:rsid w:val="003D0F7C"/>
    <w:rsid w:val="003D4054"/>
    <w:rsid w:val="003D527C"/>
    <w:rsid w:val="003D53E5"/>
    <w:rsid w:val="003E25A7"/>
    <w:rsid w:val="003E5230"/>
    <w:rsid w:val="003E5657"/>
    <w:rsid w:val="003E6AC4"/>
    <w:rsid w:val="003F148D"/>
    <w:rsid w:val="003F54A6"/>
    <w:rsid w:val="003F6653"/>
    <w:rsid w:val="003F766C"/>
    <w:rsid w:val="00400F8B"/>
    <w:rsid w:val="00405167"/>
    <w:rsid w:val="00410547"/>
    <w:rsid w:val="00413CFF"/>
    <w:rsid w:val="00417BB3"/>
    <w:rsid w:val="0042091F"/>
    <w:rsid w:val="00421BF3"/>
    <w:rsid w:val="004234C6"/>
    <w:rsid w:val="00426F1F"/>
    <w:rsid w:val="0044311D"/>
    <w:rsid w:val="004435D2"/>
    <w:rsid w:val="0044532A"/>
    <w:rsid w:val="0044686E"/>
    <w:rsid w:val="00447A04"/>
    <w:rsid w:val="00447D85"/>
    <w:rsid w:val="004526EA"/>
    <w:rsid w:val="004555C9"/>
    <w:rsid w:val="004670F4"/>
    <w:rsid w:val="00470254"/>
    <w:rsid w:val="00477E93"/>
    <w:rsid w:val="00477EB8"/>
    <w:rsid w:val="0048313B"/>
    <w:rsid w:val="00490C0B"/>
    <w:rsid w:val="00492493"/>
    <w:rsid w:val="00496B5E"/>
    <w:rsid w:val="004A19C5"/>
    <w:rsid w:val="004B0FEE"/>
    <w:rsid w:val="004B3375"/>
    <w:rsid w:val="004B5CCC"/>
    <w:rsid w:val="004C310A"/>
    <w:rsid w:val="004C39FF"/>
    <w:rsid w:val="004C46FD"/>
    <w:rsid w:val="004C6504"/>
    <w:rsid w:val="004E3D56"/>
    <w:rsid w:val="004E4A30"/>
    <w:rsid w:val="004E7C37"/>
    <w:rsid w:val="004E7D62"/>
    <w:rsid w:val="004F2143"/>
    <w:rsid w:val="004F4756"/>
    <w:rsid w:val="00507D20"/>
    <w:rsid w:val="00510420"/>
    <w:rsid w:val="00524873"/>
    <w:rsid w:val="0052573B"/>
    <w:rsid w:val="005276A5"/>
    <w:rsid w:val="00533A53"/>
    <w:rsid w:val="00543CC0"/>
    <w:rsid w:val="00554CF5"/>
    <w:rsid w:val="00555870"/>
    <w:rsid w:val="00567BC0"/>
    <w:rsid w:val="00571826"/>
    <w:rsid w:val="005732F8"/>
    <w:rsid w:val="00583871"/>
    <w:rsid w:val="00592756"/>
    <w:rsid w:val="00593FDD"/>
    <w:rsid w:val="005965CF"/>
    <w:rsid w:val="00597EE7"/>
    <w:rsid w:val="005A3260"/>
    <w:rsid w:val="005C0E63"/>
    <w:rsid w:val="005C3A63"/>
    <w:rsid w:val="005C3E1A"/>
    <w:rsid w:val="005D01E8"/>
    <w:rsid w:val="005D03DE"/>
    <w:rsid w:val="005D30D2"/>
    <w:rsid w:val="005E31A7"/>
    <w:rsid w:val="005F10CD"/>
    <w:rsid w:val="005F3221"/>
    <w:rsid w:val="005F4F8A"/>
    <w:rsid w:val="006048A8"/>
    <w:rsid w:val="006074D8"/>
    <w:rsid w:val="00610338"/>
    <w:rsid w:val="00613DCA"/>
    <w:rsid w:val="00617015"/>
    <w:rsid w:val="00617444"/>
    <w:rsid w:val="0062170E"/>
    <w:rsid w:val="00622D63"/>
    <w:rsid w:val="00625BB5"/>
    <w:rsid w:val="00627C45"/>
    <w:rsid w:val="00635F5A"/>
    <w:rsid w:val="00637633"/>
    <w:rsid w:val="00651802"/>
    <w:rsid w:val="00653002"/>
    <w:rsid w:val="006561E6"/>
    <w:rsid w:val="0066125C"/>
    <w:rsid w:val="00664DC0"/>
    <w:rsid w:val="00667281"/>
    <w:rsid w:val="00676DE0"/>
    <w:rsid w:val="00680837"/>
    <w:rsid w:val="00680D6B"/>
    <w:rsid w:val="00681E10"/>
    <w:rsid w:val="0068366B"/>
    <w:rsid w:val="00697EEB"/>
    <w:rsid w:val="006A26FE"/>
    <w:rsid w:val="006A556D"/>
    <w:rsid w:val="006A6102"/>
    <w:rsid w:val="006B352B"/>
    <w:rsid w:val="006B3737"/>
    <w:rsid w:val="006B3FAF"/>
    <w:rsid w:val="006C145B"/>
    <w:rsid w:val="006C4A68"/>
    <w:rsid w:val="006C5C85"/>
    <w:rsid w:val="006C78A1"/>
    <w:rsid w:val="006C7EEA"/>
    <w:rsid w:val="006D603F"/>
    <w:rsid w:val="006E3C33"/>
    <w:rsid w:val="006E58B3"/>
    <w:rsid w:val="00702DD1"/>
    <w:rsid w:val="00707FCA"/>
    <w:rsid w:val="007105C4"/>
    <w:rsid w:val="00711F5F"/>
    <w:rsid w:val="007120C8"/>
    <w:rsid w:val="00720D1E"/>
    <w:rsid w:val="00724753"/>
    <w:rsid w:val="007256CD"/>
    <w:rsid w:val="00726597"/>
    <w:rsid w:val="007346CB"/>
    <w:rsid w:val="00735F33"/>
    <w:rsid w:val="00740EBD"/>
    <w:rsid w:val="00747824"/>
    <w:rsid w:val="0075142E"/>
    <w:rsid w:val="00754A83"/>
    <w:rsid w:val="00757322"/>
    <w:rsid w:val="00760384"/>
    <w:rsid w:val="00764056"/>
    <w:rsid w:val="007733C0"/>
    <w:rsid w:val="00784178"/>
    <w:rsid w:val="007857C1"/>
    <w:rsid w:val="007922B1"/>
    <w:rsid w:val="007A338D"/>
    <w:rsid w:val="007D1E99"/>
    <w:rsid w:val="007D760D"/>
    <w:rsid w:val="007E06DC"/>
    <w:rsid w:val="007E27A6"/>
    <w:rsid w:val="007E2B22"/>
    <w:rsid w:val="007F325A"/>
    <w:rsid w:val="007F35C8"/>
    <w:rsid w:val="0080165D"/>
    <w:rsid w:val="008017A0"/>
    <w:rsid w:val="00801A16"/>
    <w:rsid w:val="00805E9C"/>
    <w:rsid w:val="008145B0"/>
    <w:rsid w:val="00815CD7"/>
    <w:rsid w:val="00824783"/>
    <w:rsid w:val="008470C0"/>
    <w:rsid w:val="00847166"/>
    <w:rsid w:val="008510DD"/>
    <w:rsid w:val="00854932"/>
    <w:rsid w:val="00865860"/>
    <w:rsid w:val="00865DD1"/>
    <w:rsid w:val="008669C9"/>
    <w:rsid w:val="00876443"/>
    <w:rsid w:val="00876F15"/>
    <w:rsid w:val="0088103C"/>
    <w:rsid w:val="0088309F"/>
    <w:rsid w:val="00883172"/>
    <w:rsid w:val="00884BBC"/>
    <w:rsid w:val="008864C3"/>
    <w:rsid w:val="00891D95"/>
    <w:rsid w:val="00894179"/>
    <w:rsid w:val="008A1B2D"/>
    <w:rsid w:val="008A2CD3"/>
    <w:rsid w:val="008A42FB"/>
    <w:rsid w:val="008A6939"/>
    <w:rsid w:val="008A7FF2"/>
    <w:rsid w:val="008B0A3F"/>
    <w:rsid w:val="008B1DE5"/>
    <w:rsid w:val="008C5350"/>
    <w:rsid w:val="008C6466"/>
    <w:rsid w:val="008C6B6E"/>
    <w:rsid w:val="008C7EBE"/>
    <w:rsid w:val="008D29C3"/>
    <w:rsid w:val="008D447B"/>
    <w:rsid w:val="008D56C0"/>
    <w:rsid w:val="008E51D9"/>
    <w:rsid w:val="008E6B94"/>
    <w:rsid w:val="008F7B8B"/>
    <w:rsid w:val="00900280"/>
    <w:rsid w:val="00901DE4"/>
    <w:rsid w:val="009042CF"/>
    <w:rsid w:val="00904665"/>
    <w:rsid w:val="00922DF3"/>
    <w:rsid w:val="009269AC"/>
    <w:rsid w:val="0093146B"/>
    <w:rsid w:val="009378AE"/>
    <w:rsid w:val="009469C1"/>
    <w:rsid w:val="00950E3C"/>
    <w:rsid w:val="0096013C"/>
    <w:rsid w:val="00975240"/>
    <w:rsid w:val="00976BF8"/>
    <w:rsid w:val="009830BF"/>
    <w:rsid w:val="00983188"/>
    <w:rsid w:val="0098438D"/>
    <w:rsid w:val="009870E7"/>
    <w:rsid w:val="009B041A"/>
    <w:rsid w:val="009B3CAD"/>
    <w:rsid w:val="009B4A40"/>
    <w:rsid w:val="009B62EE"/>
    <w:rsid w:val="009B7F7A"/>
    <w:rsid w:val="009C48EC"/>
    <w:rsid w:val="009C55F2"/>
    <w:rsid w:val="009D0C6F"/>
    <w:rsid w:val="009D1BA3"/>
    <w:rsid w:val="009D2AF0"/>
    <w:rsid w:val="009D32FE"/>
    <w:rsid w:val="009D3847"/>
    <w:rsid w:val="009E0E0B"/>
    <w:rsid w:val="009E322B"/>
    <w:rsid w:val="009F2FF9"/>
    <w:rsid w:val="009F5B71"/>
    <w:rsid w:val="009F73AA"/>
    <w:rsid w:val="00A0297F"/>
    <w:rsid w:val="00A02B6C"/>
    <w:rsid w:val="00A0333C"/>
    <w:rsid w:val="00A072D6"/>
    <w:rsid w:val="00A143B9"/>
    <w:rsid w:val="00A15A90"/>
    <w:rsid w:val="00A21617"/>
    <w:rsid w:val="00A2628A"/>
    <w:rsid w:val="00A2795A"/>
    <w:rsid w:val="00A30EC8"/>
    <w:rsid w:val="00A3609D"/>
    <w:rsid w:val="00A370EA"/>
    <w:rsid w:val="00A40378"/>
    <w:rsid w:val="00A47F53"/>
    <w:rsid w:val="00A5360F"/>
    <w:rsid w:val="00A57E81"/>
    <w:rsid w:val="00A60EB9"/>
    <w:rsid w:val="00A755BC"/>
    <w:rsid w:val="00A81EF8"/>
    <w:rsid w:val="00A82371"/>
    <w:rsid w:val="00A825FD"/>
    <w:rsid w:val="00A82E3C"/>
    <w:rsid w:val="00A84D8B"/>
    <w:rsid w:val="00A84E83"/>
    <w:rsid w:val="00A944FE"/>
    <w:rsid w:val="00AA75E5"/>
    <w:rsid w:val="00AB43E6"/>
    <w:rsid w:val="00AB4BCF"/>
    <w:rsid w:val="00AC25E3"/>
    <w:rsid w:val="00AD7BBB"/>
    <w:rsid w:val="00AF0FC1"/>
    <w:rsid w:val="00AF2C16"/>
    <w:rsid w:val="00AF531D"/>
    <w:rsid w:val="00B010ED"/>
    <w:rsid w:val="00B05825"/>
    <w:rsid w:val="00B05908"/>
    <w:rsid w:val="00B261DC"/>
    <w:rsid w:val="00B26BB1"/>
    <w:rsid w:val="00B329EF"/>
    <w:rsid w:val="00B37C61"/>
    <w:rsid w:val="00B45F00"/>
    <w:rsid w:val="00B50E8D"/>
    <w:rsid w:val="00B51BE2"/>
    <w:rsid w:val="00B53BFF"/>
    <w:rsid w:val="00B6772A"/>
    <w:rsid w:val="00B714C7"/>
    <w:rsid w:val="00B720D0"/>
    <w:rsid w:val="00B72A26"/>
    <w:rsid w:val="00B85414"/>
    <w:rsid w:val="00B8763C"/>
    <w:rsid w:val="00B87E5C"/>
    <w:rsid w:val="00BA10BF"/>
    <w:rsid w:val="00BA5C94"/>
    <w:rsid w:val="00BB2716"/>
    <w:rsid w:val="00BB28C4"/>
    <w:rsid w:val="00BB5C94"/>
    <w:rsid w:val="00BC1725"/>
    <w:rsid w:val="00BC2690"/>
    <w:rsid w:val="00BC7D6D"/>
    <w:rsid w:val="00BD0239"/>
    <w:rsid w:val="00BD5468"/>
    <w:rsid w:val="00BD7218"/>
    <w:rsid w:val="00BE4A64"/>
    <w:rsid w:val="00BE5A14"/>
    <w:rsid w:val="00BF43FC"/>
    <w:rsid w:val="00C06597"/>
    <w:rsid w:val="00C12A37"/>
    <w:rsid w:val="00C142EC"/>
    <w:rsid w:val="00C21894"/>
    <w:rsid w:val="00C23793"/>
    <w:rsid w:val="00C25446"/>
    <w:rsid w:val="00C27C35"/>
    <w:rsid w:val="00C30B4A"/>
    <w:rsid w:val="00C30BCE"/>
    <w:rsid w:val="00C37758"/>
    <w:rsid w:val="00C4208B"/>
    <w:rsid w:val="00C4318F"/>
    <w:rsid w:val="00C72945"/>
    <w:rsid w:val="00C753F8"/>
    <w:rsid w:val="00C90F41"/>
    <w:rsid w:val="00C90F9C"/>
    <w:rsid w:val="00C95507"/>
    <w:rsid w:val="00C95716"/>
    <w:rsid w:val="00C95B88"/>
    <w:rsid w:val="00C963D1"/>
    <w:rsid w:val="00CA2AF1"/>
    <w:rsid w:val="00CA6BCD"/>
    <w:rsid w:val="00CB5341"/>
    <w:rsid w:val="00CB73E2"/>
    <w:rsid w:val="00CC13E1"/>
    <w:rsid w:val="00CC2D25"/>
    <w:rsid w:val="00CC44E4"/>
    <w:rsid w:val="00CC4BA5"/>
    <w:rsid w:val="00CC53F1"/>
    <w:rsid w:val="00CE1F32"/>
    <w:rsid w:val="00CE5088"/>
    <w:rsid w:val="00CE7BE2"/>
    <w:rsid w:val="00CF3387"/>
    <w:rsid w:val="00CF463A"/>
    <w:rsid w:val="00D0119A"/>
    <w:rsid w:val="00D055E7"/>
    <w:rsid w:val="00D12F67"/>
    <w:rsid w:val="00D20C9D"/>
    <w:rsid w:val="00D22C5D"/>
    <w:rsid w:val="00D42F67"/>
    <w:rsid w:val="00D434F1"/>
    <w:rsid w:val="00D4375F"/>
    <w:rsid w:val="00D446A1"/>
    <w:rsid w:val="00D514A8"/>
    <w:rsid w:val="00D54124"/>
    <w:rsid w:val="00D63583"/>
    <w:rsid w:val="00D66589"/>
    <w:rsid w:val="00D6761D"/>
    <w:rsid w:val="00D67DDA"/>
    <w:rsid w:val="00D836E1"/>
    <w:rsid w:val="00D8602B"/>
    <w:rsid w:val="00D93697"/>
    <w:rsid w:val="00DA0014"/>
    <w:rsid w:val="00DA2086"/>
    <w:rsid w:val="00DA46AE"/>
    <w:rsid w:val="00DA5EDE"/>
    <w:rsid w:val="00DA655D"/>
    <w:rsid w:val="00DA6999"/>
    <w:rsid w:val="00DD23D3"/>
    <w:rsid w:val="00DD32EB"/>
    <w:rsid w:val="00DD3A4D"/>
    <w:rsid w:val="00DD4946"/>
    <w:rsid w:val="00DE214B"/>
    <w:rsid w:val="00DF1D42"/>
    <w:rsid w:val="00DF4F96"/>
    <w:rsid w:val="00E0004D"/>
    <w:rsid w:val="00E00DC3"/>
    <w:rsid w:val="00E0354C"/>
    <w:rsid w:val="00E25287"/>
    <w:rsid w:val="00E26E62"/>
    <w:rsid w:val="00E32C3C"/>
    <w:rsid w:val="00E35027"/>
    <w:rsid w:val="00E363D5"/>
    <w:rsid w:val="00E425C9"/>
    <w:rsid w:val="00E54459"/>
    <w:rsid w:val="00E64DFE"/>
    <w:rsid w:val="00E71CAF"/>
    <w:rsid w:val="00E76F34"/>
    <w:rsid w:val="00E90AC1"/>
    <w:rsid w:val="00E96710"/>
    <w:rsid w:val="00EA2FB3"/>
    <w:rsid w:val="00EB0C50"/>
    <w:rsid w:val="00EB1334"/>
    <w:rsid w:val="00EB5F67"/>
    <w:rsid w:val="00EB6C90"/>
    <w:rsid w:val="00EC33C0"/>
    <w:rsid w:val="00EC7C2D"/>
    <w:rsid w:val="00ED492D"/>
    <w:rsid w:val="00EE460A"/>
    <w:rsid w:val="00EE5DDC"/>
    <w:rsid w:val="00EE61AC"/>
    <w:rsid w:val="00EE7DAC"/>
    <w:rsid w:val="00EF02DB"/>
    <w:rsid w:val="00EF23D1"/>
    <w:rsid w:val="00EF7E39"/>
    <w:rsid w:val="00F0246F"/>
    <w:rsid w:val="00F052EE"/>
    <w:rsid w:val="00F05DB0"/>
    <w:rsid w:val="00F07D70"/>
    <w:rsid w:val="00F15C05"/>
    <w:rsid w:val="00F16306"/>
    <w:rsid w:val="00F17B52"/>
    <w:rsid w:val="00F22284"/>
    <w:rsid w:val="00F230AF"/>
    <w:rsid w:val="00F234B2"/>
    <w:rsid w:val="00F42323"/>
    <w:rsid w:val="00F50919"/>
    <w:rsid w:val="00F52146"/>
    <w:rsid w:val="00F54445"/>
    <w:rsid w:val="00F556B4"/>
    <w:rsid w:val="00F60272"/>
    <w:rsid w:val="00F65036"/>
    <w:rsid w:val="00F66DA8"/>
    <w:rsid w:val="00F72CD9"/>
    <w:rsid w:val="00F74D48"/>
    <w:rsid w:val="00F74FE6"/>
    <w:rsid w:val="00F86630"/>
    <w:rsid w:val="00F86F8B"/>
    <w:rsid w:val="00F8773B"/>
    <w:rsid w:val="00F90294"/>
    <w:rsid w:val="00F93664"/>
    <w:rsid w:val="00FA102A"/>
    <w:rsid w:val="00FA4A5F"/>
    <w:rsid w:val="00FA64AE"/>
    <w:rsid w:val="00FA68AA"/>
    <w:rsid w:val="00FB180A"/>
    <w:rsid w:val="00FB33BA"/>
    <w:rsid w:val="00FC335C"/>
    <w:rsid w:val="00FC3A3F"/>
    <w:rsid w:val="00FC3D18"/>
    <w:rsid w:val="00FD19F4"/>
    <w:rsid w:val="00FD72A2"/>
    <w:rsid w:val="00FE2A98"/>
    <w:rsid w:val="00FE7106"/>
    <w:rsid w:val="00FF15AD"/>
    <w:rsid w:val="00FF254A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F3B58"/>
  <w15:docId w15:val="{0C2F2E82-53CC-439A-8B95-4029B100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19A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011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1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0119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011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0119A"/>
    <w:pPr>
      <w:spacing w:before="100" w:beforeAutospacing="1" w:after="100" w:afterAutospacing="1" w:line="240" w:lineRule="auto"/>
      <w:ind w:firstLine="322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0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19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01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19A"/>
    <w:rPr>
      <w:rFonts w:eastAsiaTheme="minorEastAsia"/>
      <w:lang w:eastAsia="ru-RU"/>
    </w:rPr>
  </w:style>
  <w:style w:type="paragraph" w:styleId="3">
    <w:name w:val="List 3"/>
    <w:basedOn w:val="a"/>
    <w:semiHidden/>
    <w:unhideWhenUsed/>
    <w:rsid w:val="00D0119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semiHidden/>
    <w:unhideWhenUsed/>
    <w:rsid w:val="00D0119A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0119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0119A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01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119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link w:val="ad"/>
    <w:qFormat/>
    <w:rsid w:val="00D0119A"/>
    <w:pPr>
      <w:spacing w:after="0" w:line="240" w:lineRule="auto"/>
    </w:pPr>
    <w:rPr>
      <w:rFonts w:eastAsiaTheme="minorEastAsia"/>
      <w:lang w:eastAsia="ru-RU"/>
    </w:rPr>
  </w:style>
  <w:style w:type="paragraph" w:styleId="ae">
    <w:name w:val="List Paragraph"/>
    <w:basedOn w:val="a"/>
    <w:qFormat/>
    <w:rsid w:val="00D0119A"/>
    <w:pPr>
      <w:ind w:left="720"/>
      <w:contextualSpacing/>
    </w:pPr>
  </w:style>
  <w:style w:type="table" w:styleId="af">
    <w:name w:val="Table Grid"/>
    <w:basedOn w:val="a1"/>
    <w:rsid w:val="00D011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Без интервала Знак"/>
    <w:link w:val="ac"/>
    <w:rsid w:val="00D0119A"/>
    <w:rPr>
      <w:rFonts w:eastAsiaTheme="minorEastAsia"/>
      <w:lang w:eastAsia="ru-RU"/>
    </w:rPr>
  </w:style>
  <w:style w:type="paragraph" w:customStyle="1" w:styleId="af0">
    <w:name w:val="Стиль"/>
    <w:rsid w:val="00C142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0A18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0A1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A18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A1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rsid w:val="008017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lend.ru/holidays/0/0/550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E16C2-D7B8-4528-AC35-50C94A78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4565</Words>
  <Characters>26025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51</cp:revision>
  <cp:lastPrinted>2017-05-26T04:10:00Z</cp:lastPrinted>
  <dcterms:created xsi:type="dcterms:W3CDTF">2017-05-15T08:38:00Z</dcterms:created>
  <dcterms:modified xsi:type="dcterms:W3CDTF">2021-06-17T07:43:00Z</dcterms:modified>
</cp:coreProperties>
</file>